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86" w:rsidRPr="00AB2E06" w:rsidRDefault="00AB2E06">
      <w:pPr>
        <w:spacing w:after="0" w:line="408" w:lineRule="auto"/>
        <w:ind w:left="120"/>
        <w:jc w:val="center"/>
        <w:rPr>
          <w:lang w:val="ru-RU"/>
        </w:rPr>
      </w:pPr>
      <w:bookmarkStart w:id="0" w:name="block-28610207"/>
      <w:r w:rsidRPr="00AB2E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0786" w:rsidRPr="00AB2E06" w:rsidRDefault="00AB2E06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AB2E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0786" w:rsidRPr="00AB2E06" w:rsidRDefault="00AB2E06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AB2E06">
        <w:rPr>
          <w:rFonts w:ascii="Times New Roman" w:hAnsi="Times New Roman"/>
          <w:b/>
          <w:color w:val="000000"/>
          <w:sz w:val="28"/>
          <w:lang w:val="ru-RU"/>
        </w:rPr>
        <w:t>УО МР "Сулейман Стальский район"</w:t>
      </w:r>
      <w:bookmarkEnd w:id="2"/>
    </w:p>
    <w:p w:rsidR="00780786" w:rsidRDefault="00AB2E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"Хтунская НОШ"</w:t>
      </w:r>
    </w:p>
    <w:p w:rsidR="00780786" w:rsidRDefault="00780786">
      <w:pPr>
        <w:spacing w:after="0"/>
        <w:ind w:left="120"/>
      </w:pPr>
    </w:p>
    <w:p w:rsidR="00780786" w:rsidRDefault="00780786">
      <w:pPr>
        <w:spacing w:after="0"/>
        <w:ind w:left="120"/>
      </w:pPr>
    </w:p>
    <w:p w:rsidR="00780786" w:rsidRDefault="00780786">
      <w:pPr>
        <w:spacing w:after="0"/>
        <w:ind w:left="120"/>
      </w:pPr>
    </w:p>
    <w:p w:rsidR="00780786" w:rsidRDefault="007807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B2E06" w:rsidTr="000D4161">
        <w:tc>
          <w:tcPr>
            <w:tcW w:w="3114" w:type="dxa"/>
          </w:tcPr>
          <w:p w:rsidR="00C53FFE" w:rsidRPr="0040209D" w:rsidRDefault="00AB2E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2E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2E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2E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"Хтунская НОШ"</w:t>
            </w:r>
          </w:p>
          <w:p w:rsidR="000E6D86" w:rsidRDefault="00AB2E0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2E0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 Х.Б.</w:t>
            </w:r>
          </w:p>
          <w:p w:rsidR="000E6D86" w:rsidRDefault="00AB2E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2E0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 w:line="408" w:lineRule="auto"/>
        <w:ind w:left="120"/>
        <w:jc w:val="center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0786" w:rsidRPr="00AB2E06" w:rsidRDefault="00AB2E06">
      <w:pPr>
        <w:spacing w:after="0" w:line="408" w:lineRule="auto"/>
        <w:ind w:left="120"/>
        <w:jc w:val="center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3781610)</w:t>
      </w:r>
    </w:p>
    <w:p w:rsidR="00780786" w:rsidRPr="00AB2E06" w:rsidRDefault="00780786">
      <w:pPr>
        <w:spacing w:after="0"/>
        <w:ind w:left="120"/>
        <w:jc w:val="center"/>
        <w:rPr>
          <w:lang w:val="ru-RU"/>
        </w:rPr>
      </w:pPr>
    </w:p>
    <w:p w:rsidR="00780786" w:rsidRPr="00AB2E06" w:rsidRDefault="00AB2E06">
      <w:pPr>
        <w:spacing w:after="0" w:line="408" w:lineRule="auto"/>
        <w:ind w:left="120"/>
        <w:jc w:val="center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80786" w:rsidRPr="00AB2E06" w:rsidRDefault="00AB2E06">
      <w:pPr>
        <w:spacing w:after="0" w:line="408" w:lineRule="auto"/>
        <w:ind w:left="120"/>
        <w:jc w:val="center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80786" w:rsidRPr="00AB2E06" w:rsidRDefault="00780786">
      <w:pPr>
        <w:spacing w:after="0"/>
        <w:ind w:left="120"/>
        <w:jc w:val="center"/>
        <w:rPr>
          <w:lang w:val="ru-RU"/>
        </w:rPr>
      </w:pPr>
    </w:p>
    <w:p w:rsidR="00780786" w:rsidRPr="00AB2E06" w:rsidRDefault="00780786">
      <w:pPr>
        <w:spacing w:after="0"/>
        <w:ind w:left="120"/>
        <w:jc w:val="center"/>
        <w:rPr>
          <w:lang w:val="ru-RU"/>
        </w:rPr>
      </w:pPr>
    </w:p>
    <w:p w:rsidR="00780786" w:rsidRPr="00AB2E06" w:rsidRDefault="00780786">
      <w:pPr>
        <w:spacing w:after="0"/>
        <w:ind w:left="120"/>
        <w:jc w:val="center"/>
        <w:rPr>
          <w:lang w:val="ru-RU"/>
        </w:rPr>
      </w:pPr>
    </w:p>
    <w:p w:rsidR="00780786" w:rsidRPr="00AB2E06" w:rsidRDefault="00780786">
      <w:pPr>
        <w:spacing w:after="0"/>
        <w:ind w:left="120"/>
        <w:jc w:val="center"/>
        <w:rPr>
          <w:lang w:val="ru-RU"/>
        </w:rPr>
      </w:pPr>
    </w:p>
    <w:p w:rsidR="00780786" w:rsidRPr="00AB2E06" w:rsidRDefault="00780786">
      <w:pPr>
        <w:spacing w:after="0"/>
        <w:ind w:left="120"/>
        <w:jc w:val="center"/>
        <w:rPr>
          <w:lang w:val="ru-RU"/>
        </w:rPr>
      </w:pPr>
    </w:p>
    <w:p w:rsidR="00780786" w:rsidRPr="00AB2E06" w:rsidRDefault="00780786">
      <w:pPr>
        <w:spacing w:after="0"/>
        <w:ind w:left="120"/>
        <w:jc w:val="center"/>
        <w:rPr>
          <w:lang w:val="ru-RU"/>
        </w:rPr>
      </w:pPr>
    </w:p>
    <w:p w:rsidR="00780786" w:rsidRPr="00AB2E06" w:rsidRDefault="00780786">
      <w:pPr>
        <w:spacing w:after="0"/>
        <w:ind w:left="120"/>
        <w:jc w:val="center"/>
        <w:rPr>
          <w:lang w:val="ru-RU"/>
        </w:rPr>
      </w:pPr>
    </w:p>
    <w:p w:rsidR="00780786" w:rsidRPr="00AB2E06" w:rsidRDefault="00780786">
      <w:pPr>
        <w:spacing w:after="0"/>
        <w:ind w:left="120"/>
        <w:jc w:val="center"/>
        <w:rPr>
          <w:lang w:val="ru-RU"/>
        </w:rPr>
      </w:pPr>
    </w:p>
    <w:p w:rsidR="00780786" w:rsidRPr="00AB2E06" w:rsidRDefault="00780786">
      <w:pPr>
        <w:spacing w:after="0"/>
        <w:ind w:left="120"/>
        <w:jc w:val="center"/>
        <w:rPr>
          <w:lang w:val="ru-RU"/>
        </w:rPr>
      </w:pPr>
    </w:p>
    <w:p w:rsidR="00780786" w:rsidRPr="00AB2E06" w:rsidRDefault="00780786">
      <w:pPr>
        <w:spacing w:after="0"/>
        <w:ind w:left="120"/>
        <w:jc w:val="center"/>
        <w:rPr>
          <w:lang w:val="ru-RU"/>
        </w:rPr>
      </w:pPr>
    </w:p>
    <w:p w:rsidR="00780786" w:rsidRPr="00AB2E06" w:rsidRDefault="00AB2E06" w:rsidP="00AB2E06">
      <w:pPr>
        <w:spacing w:after="0"/>
        <w:rPr>
          <w:lang w:val="ru-RU"/>
        </w:rPr>
        <w:sectPr w:rsidR="00780786" w:rsidRPr="00AB2E06">
          <w:pgSz w:w="11906" w:h="16383"/>
          <w:pgMar w:top="1134" w:right="850" w:bottom="1134" w:left="1701" w:header="720" w:footer="720" w:gutter="0"/>
          <w:cols w:space="720"/>
        </w:sectPr>
      </w:pPr>
      <w:bookmarkStart w:id="3" w:name="ea9f8b93-ec0a-46f1-b121-7d755706d3f8"/>
      <w:r>
        <w:rPr>
          <w:lang w:val="ru-RU"/>
        </w:rPr>
        <w:t xml:space="preserve">                                                                        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с. Хтун</w:t>
      </w:r>
      <w:bookmarkEnd w:id="3"/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AB2E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5" w:name="_GoBack"/>
      <w:bookmarkEnd w:id="4"/>
      <w:bookmarkEnd w:id="5"/>
    </w:p>
    <w:p w:rsidR="00780786" w:rsidRPr="00AB2E06" w:rsidRDefault="00AB2E06" w:rsidP="00AB2E06">
      <w:pPr>
        <w:spacing w:after="0" w:line="264" w:lineRule="auto"/>
        <w:jc w:val="both"/>
        <w:rPr>
          <w:lang w:val="ru-RU"/>
        </w:rPr>
      </w:pPr>
      <w:bookmarkStart w:id="6" w:name="block-28610208"/>
      <w:bookmarkEnd w:id="0"/>
      <w:r w:rsidRPr="00AB2E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0786" w:rsidRPr="00AB2E06" w:rsidRDefault="00780786">
      <w:pPr>
        <w:spacing w:after="0" w:line="264" w:lineRule="auto"/>
        <w:ind w:left="120"/>
        <w:jc w:val="both"/>
        <w:rPr>
          <w:lang w:val="ru-RU"/>
        </w:rPr>
      </w:pP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</w:t>
      </w:r>
      <w:r w:rsidRPr="00AB2E06">
        <w:rPr>
          <w:rFonts w:ascii="Times New Roman" w:hAnsi="Times New Roman"/>
          <w:color w:val="000000"/>
          <w:sz w:val="28"/>
          <w:lang w:val="ru-RU"/>
        </w:rPr>
        <w:t>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</w:t>
      </w:r>
      <w:r w:rsidRPr="00AB2E06">
        <w:rPr>
          <w:rFonts w:ascii="Times New Roman" w:hAnsi="Times New Roman"/>
          <w:color w:val="000000"/>
          <w:sz w:val="28"/>
          <w:lang w:val="ru-RU"/>
        </w:rPr>
        <w:t>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</w:t>
      </w:r>
      <w:r w:rsidRPr="00AB2E06">
        <w:rPr>
          <w:rFonts w:ascii="Times New Roman" w:hAnsi="Times New Roman"/>
          <w:color w:val="000000"/>
          <w:sz w:val="28"/>
          <w:lang w:val="ru-RU"/>
        </w:rPr>
        <w:t>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знаком</w:t>
      </w:r>
      <w:r w:rsidRPr="00AB2E06">
        <w:rPr>
          <w:rFonts w:ascii="Times New Roman" w:hAnsi="Times New Roman"/>
          <w:color w:val="000000"/>
          <w:sz w:val="28"/>
          <w:lang w:val="ru-RU"/>
        </w:rPr>
        <w:t>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ех особых мыслей и чувств, состояний, отношений к жизни, самому себе, другим людям, которые несёт в себе музыка.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</w:t>
      </w:r>
      <w:r w:rsidRPr="00AB2E06">
        <w:rPr>
          <w:rFonts w:ascii="Times New Roman" w:hAnsi="Times New Roman"/>
          <w:color w:val="000000"/>
          <w:sz w:val="28"/>
          <w:lang w:val="ru-RU"/>
        </w:rPr>
        <w:t>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ие системе традиционных российских ценностей.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я осознанность, рефлексивная установка личности в целом.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</w:t>
      </w:r>
      <w:r w:rsidRPr="00AB2E06">
        <w:rPr>
          <w:rFonts w:ascii="Times New Roman" w:hAnsi="Times New Roman"/>
          <w:color w:val="000000"/>
          <w:sz w:val="28"/>
          <w:lang w:val="ru-RU"/>
        </w:rPr>
        <w:t>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– вос</w:t>
      </w:r>
      <w:r w:rsidRPr="00AB2E06">
        <w:rPr>
          <w:rFonts w:ascii="Times New Roman" w:hAnsi="Times New Roman"/>
          <w:color w:val="000000"/>
          <w:sz w:val="28"/>
          <w:lang w:val="ru-RU"/>
        </w:rPr>
        <w:t>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В процессе конкр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етизации учебных целей их реализация осуществляется по следующим направлениям</w:t>
      </w:r>
      <w:r w:rsidRPr="00AB2E06">
        <w:rPr>
          <w:rFonts w:ascii="Times New Roman" w:hAnsi="Times New Roman"/>
          <w:color w:val="000000"/>
          <w:sz w:val="28"/>
          <w:lang w:val="ru-RU"/>
        </w:rPr>
        <w:t>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</w:t>
      </w:r>
      <w:r w:rsidRPr="00AB2E06">
        <w:rPr>
          <w:rFonts w:ascii="Times New Roman" w:hAnsi="Times New Roman"/>
          <w:color w:val="000000"/>
          <w:sz w:val="28"/>
          <w:lang w:val="ru-RU"/>
        </w:rPr>
        <w:t>музыкального искусства как универсального языка общения, художественного отражения многообразия жизни;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образования: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форм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</w:t>
      </w:r>
      <w:r w:rsidRPr="00AB2E06">
        <w:rPr>
          <w:rFonts w:ascii="Times New Roman" w:hAnsi="Times New Roman"/>
          <w:color w:val="000000"/>
          <w:sz w:val="28"/>
          <w:lang w:val="ru-RU"/>
        </w:rPr>
        <w:t>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ообразие видов музыкальной деятельности, в том числе: слушание </w:t>
      </w: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</w:t>
      </w:r>
      <w:r w:rsidRPr="00AB2E06">
        <w:rPr>
          <w:rFonts w:ascii="Times New Roman" w:hAnsi="Times New Roman"/>
          <w:color w:val="000000"/>
          <w:sz w:val="28"/>
          <w:lang w:val="ru-RU"/>
        </w:rPr>
        <w:t>ание, танец, двигательное моделирование), исследовательские и творческие проекты;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воспитание уважения к к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ультурному наследию России, присвоение интонационно-образного строя отечественной музыкальной культуры;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альной культуре других стран, культур, времён и народов.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одов освоения содержания.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B2E0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вариативн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ые: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</w:t>
      </w:r>
      <w:r w:rsidRPr="00AB2E06">
        <w:rPr>
          <w:rFonts w:ascii="Times New Roman" w:hAnsi="Times New Roman"/>
          <w:color w:val="000000"/>
          <w:sz w:val="28"/>
          <w:lang w:val="ru-RU"/>
        </w:rPr>
        <w:t>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направлени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ем плана внеурочной деятельности образовательной организации.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B2E0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 4 </w:t>
      </w:r>
      <w:r w:rsidRPr="00AB2E06">
        <w:rPr>
          <w:rFonts w:ascii="Times New Roman" w:hAnsi="Times New Roman"/>
          <w:color w:val="000000"/>
          <w:sz w:val="28"/>
          <w:lang w:val="ru-RU"/>
        </w:rPr>
        <w:t>классе – 34 часа (1 час в неделю).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организациями культурно-досуговой сферы (театры, музеи, творческие союзы).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</w:t>
      </w:r>
      <w:r w:rsidRPr="00AB2E06">
        <w:rPr>
          <w:rFonts w:ascii="Times New Roman" w:hAnsi="Times New Roman"/>
          <w:color w:val="000000"/>
          <w:sz w:val="28"/>
          <w:lang w:val="ru-RU"/>
        </w:rPr>
        <w:t>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80786" w:rsidRPr="00AB2E06" w:rsidRDefault="00780786">
      <w:pPr>
        <w:rPr>
          <w:lang w:val="ru-RU"/>
        </w:rPr>
        <w:sectPr w:rsidR="00780786" w:rsidRPr="00AB2E06">
          <w:pgSz w:w="11906" w:h="16383"/>
          <w:pgMar w:top="1134" w:right="850" w:bottom="1134" w:left="1701" w:header="720" w:footer="720" w:gutter="0"/>
          <w:cols w:space="720"/>
        </w:sectPr>
      </w:pP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bookmarkStart w:id="7" w:name="block-28610209"/>
      <w:bookmarkEnd w:id="6"/>
      <w:r w:rsidRPr="00AB2E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0786" w:rsidRPr="00AB2E06" w:rsidRDefault="00780786">
      <w:pPr>
        <w:spacing w:after="0" w:line="264" w:lineRule="auto"/>
        <w:ind w:left="120"/>
        <w:jc w:val="both"/>
        <w:rPr>
          <w:lang w:val="ru-RU"/>
        </w:rPr>
      </w:pP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Инва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риантные модули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/>
        <w:ind w:left="120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</w:t>
      </w:r>
      <w:r w:rsidRPr="00AB2E06">
        <w:rPr>
          <w:rFonts w:ascii="Times New Roman" w:hAnsi="Times New Roman"/>
          <w:color w:val="000000"/>
          <w:sz w:val="28"/>
          <w:lang w:val="ru-RU"/>
        </w:rPr>
        <w:t>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орный колорит. 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</w:t>
      </w:r>
      <w:r w:rsidRPr="00AB2E06">
        <w:rPr>
          <w:rFonts w:ascii="Times New Roman" w:hAnsi="Times New Roman"/>
          <w:color w:val="000000"/>
          <w:sz w:val="28"/>
          <w:lang w:val="ru-RU"/>
        </w:rPr>
        <w:t>ей малой родине, песен композиторов-земляков;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Русский 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фольклор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участие в коллективной тра</w:t>
      </w:r>
      <w:r w:rsidRPr="00AB2E06">
        <w:rPr>
          <w:rFonts w:ascii="Times New Roman" w:hAnsi="Times New Roman"/>
          <w:color w:val="000000"/>
          <w:sz w:val="28"/>
          <w:lang w:val="ru-RU"/>
        </w:rPr>
        <w:t>диционной музыкальной игре (по выбору учителя могут быть освоены игры «Бояре», «Плетень», «Бабка-ёжка», «Заинька» и другие);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лнение аккомпанемента на простых ударных (ложки) и духовых (свирель) инструментах к изученным народным песням; 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фортепианны</w:t>
      </w:r>
      <w:r w:rsidRPr="00AB2E06">
        <w:rPr>
          <w:rFonts w:ascii="Times New Roman" w:hAnsi="Times New Roman"/>
          <w:color w:val="000000"/>
          <w:sz w:val="28"/>
          <w:lang w:val="ru-RU"/>
        </w:rPr>
        <w:t>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</w:t>
      </w:r>
      <w:r w:rsidRPr="00AB2E06">
        <w:rPr>
          <w:rFonts w:ascii="Times New Roman" w:hAnsi="Times New Roman"/>
          <w:color w:val="000000"/>
          <w:sz w:val="28"/>
          <w:lang w:val="ru-RU"/>
        </w:rPr>
        <w:t>оение простейших навыков игры на свирели, ложках.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</w:t>
      </w:r>
      <w:r w:rsidRPr="00AB2E06">
        <w:rPr>
          <w:rFonts w:ascii="Times New Roman" w:hAnsi="Times New Roman"/>
          <w:color w:val="000000"/>
          <w:sz w:val="28"/>
          <w:lang w:val="ru-RU"/>
        </w:rPr>
        <w:t>шание сказок, былин, эпических сказаний, рассказываемых нараспев;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знакомс</w:t>
      </w:r>
      <w:r w:rsidRPr="00AB2E06">
        <w:rPr>
          <w:rFonts w:ascii="Times New Roman" w:hAnsi="Times New Roman"/>
          <w:color w:val="000000"/>
          <w:sz w:val="28"/>
          <w:lang w:val="ru-RU"/>
        </w:rPr>
        <w:t>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</w:t>
      </w:r>
      <w:r w:rsidRPr="00AB2E06">
        <w:rPr>
          <w:rFonts w:ascii="Times New Roman" w:hAnsi="Times New Roman"/>
          <w:color w:val="000000"/>
          <w:sz w:val="28"/>
          <w:lang w:val="ru-RU"/>
        </w:rPr>
        <w:t>казаний; речитативная импровизация – чтение нараспев фрагмента сказки, былины.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</w:t>
      </w:r>
      <w:r w:rsidRPr="00AB2E06">
        <w:rPr>
          <w:rFonts w:ascii="Times New Roman" w:hAnsi="Times New Roman"/>
          <w:color w:val="000000"/>
          <w:sz w:val="28"/>
          <w:lang w:val="ru-RU"/>
        </w:rPr>
        <w:t>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AB2E06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AB2E06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</w:t>
      </w:r>
      <w:r w:rsidRPr="00AB2E06">
        <w:rPr>
          <w:rFonts w:ascii="Times New Roman" w:hAnsi="Times New Roman"/>
          <w:color w:val="000000"/>
          <w:sz w:val="28"/>
          <w:lang w:val="ru-RU"/>
        </w:rPr>
        <w:t>и) праздниках других народов России (Сабантуй, Байрам, Навруз, Ысыах).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разучивание песен, </w:t>
      </w:r>
      <w:r w:rsidRPr="00AB2E06">
        <w:rPr>
          <w:rFonts w:ascii="Times New Roman" w:hAnsi="Times New Roman"/>
          <w:color w:val="000000"/>
          <w:sz w:val="28"/>
          <w:lang w:val="ru-RU"/>
        </w:rPr>
        <w:t>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</w:t>
      </w:r>
      <w:r w:rsidRPr="00AB2E06">
        <w:rPr>
          <w:rFonts w:ascii="Times New Roman" w:hAnsi="Times New Roman"/>
          <w:color w:val="000000"/>
          <w:sz w:val="28"/>
          <w:lang w:val="ru-RU"/>
        </w:rPr>
        <w:t>зывающего о символике фольклорного праздника;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AB2E06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ов России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</w:t>
      </w:r>
      <w:r w:rsidRPr="00AB2E06">
        <w:rPr>
          <w:rFonts w:ascii="Times New Roman" w:hAnsi="Times New Roman"/>
          <w:color w:val="000000"/>
          <w:sz w:val="28"/>
          <w:lang w:val="ru-RU"/>
        </w:rPr>
        <w:t>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AB2E06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</w:t>
      </w:r>
      <w:r w:rsidRPr="00AB2E06">
        <w:rPr>
          <w:rFonts w:ascii="Times New Roman" w:hAnsi="Times New Roman"/>
          <w:color w:val="000000"/>
          <w:sz w:val="28"/>
          <w:lang w:val="ru-RU"/>
        </w:rPr>
        <w:t>мических аккомпанементов на ударных инструментах;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</w:t>
      </w:r>
      <w:r w:rsidRPr="00AB2E06">
        <w:rPr>
          <w:rFonts w:ascii="Times New Roman" w:hAnsi="Times New Roman"/>
          <w:color w:val="000000"/>
          <w:sz w:val="28"/>
          <w:lang w:val="ru-RU"/>
        </w:rPr>
        <w:t>свящённые музыкальному творчеству народов России.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AB2E06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определение приёмов обработки, развития народных </w:t>
      </w:r>
      <w:r w:rsidRPr="00AB2E06">
        <w:rPr>
          <w:rFonts w:ascii="Times New Roman" w:hAnsi="Times New Roman"/>
          <w:color w:val="000000"/>
          <w:sz w:val="28"/>
          <w:lang w:val="ru-RU"/>
        </w:rPr>
        <w:t>мелодий;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тельным искусством – сравнение фотографий подлинных образцов народных промыслов (гжель, хохлома, </w:t>
      </w: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/>
        <w:ind w:left="120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ка»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</w:t>
      </w:r>
      <w:r w:rsidRPr="00AB2E06">
        <w:rPr>
          <w:rFonts w:ascii="Times New Roman" w:hAnsi="Times New Roman"/>
          <w:color w:val="000000"/>
          <w:sz w:val="28"/>
          <w:lang w:val="ru-RU"/>
        </w:rPr>
        <w:t>ества. Умение слушать музыку. Концерт, концертный зал. Правила поведения в концертном зале.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«Я – исполнитель» </w:t>
      </w:r>
      <w:r w:rsidRPr="00AB2E06">
        <w:rPr>
          <w:rFonts w:ascii="Times New Roman" w:hAnsi="Times New Roman"/>
          <w:color w:val="000000"/>
          <w:sz w:val="28"/>
          <w:lang w:val="ru-RU"/>
        </w:rPr>
        <w:t>(игра – имитация исполнительских движений), игра «Я – композитор» (сочинение небольших попевок, мелодических фраз);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</w:t>
      </w:r>
      <w:r w:rsidRPr="00AB2E06">
        <w:rPr>
          <w:rFonts w:ascii="Times New Roman" w:hAnsi="Times New Roman"/>
          <w:color w:val="000000"/>
          <w:sz w:val="28"/>
          <w:lang w:val="ru-RU"/>
        </w:rPr>
        <w:t>ле, с исполнением краткого музыкального произведения; посещение концерта классической музыки.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Оркестр – больш</w:t>
      </w:r>
      <w:r w:rsidRPr="00AB2E06">
        <w:rPr>
          <w:rFonts w:ascii="Times New Roman" w:hAnsi="Times New Roman"/>
          <w:color w:val="000000"/>
          <w:sz w:val="28"/>
          <w:lang w:val="ru-RU"/>
        </w:rPr>
        <w:t>ой коллектив музыкантов. Дирижёр, партитура, репетиция. Жанр концерта – музыкальное соревнование солиста с оркестром.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B2E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B2E06">
        <w:rPr>
          <w:rFonts w:ascii="Times New Roman" w:hAnsi="Times New Roman"/>
          <w:color w:val="000000"/>
          <w:sz w:val="28"/>
          <w:lang w:val="ru-RU"/>
        </w:rPr>
        <w:t>«Я – дирижё</w:t>
      </w:r>
      <w:r w:rsidRPr="00AB2E06">
        <w:rPr>
          <w:rFonts w:ascii="Times New Roman" w:hAnsi="Times New Roman"/>
          <w:color w:val="000000"/>
          <w:sz w:val="28"/>
          <w:lang w:val="ru-RU"/>
        </w:rPr>
        <w:t>р» – игра-имитация дирижёрских жестов во время звучания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</w:t>
      </w:r>
      <w:r w:rsidRPr="00AB2E06">
        <w:rPr>
          <w:rFonts w:ascii="Times New Roman" w:hAnsi="Times New Roman"/>
          <w:color w:val="000000"/>
          <w:sz w:val="28"/>
          <w:lang w:val="ru-RU"/>
        </w:rPr>
        <w:t>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многооб</w:t>
      </w:r>
      <w:r w:rsidRPr="00AB2E06">
        <w:rPr>
          <w:rFonts w:ascii="Times New Roman" w:hAnsi="Times New Roman"/>
          <w:color w:val="000000"/>
          <w:sz w:val="28"/>
          <w:lang w:val="ru-RU"/>
        </w:rPr>
        <w:t>разием красок фортепиано;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</w:t>
      </w:r>
      <w:r w:rsidRPr="00AB2E06">
        <w:rPr>
          <w:rFonts w:ascii="Times New Roman" w:hAnsi="Times New Roman"/>
          <w:color w:val="000000"/>
          <w:sz w:val="28"/>
          <w:lang w:val="ru-RU"/>
        </w:rPr>
        <w:t>румента (исполнение одной и той же пьесы тихо и громко, в разных регистрах, разными штрихами);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</w:t>
      </w:r>
      <w:r w:rsidRPr="00AB2E06">
        <w:rPr>
          <w:rFonts w:ascii="Times New Roman" w:hAnsi="Times New Roman"/>
          <w:color w:val="000000"/>
          <w:sz w:val="28"/>
          <w:lang w:val="ru-RU"/>
        </w:rPr>
        <w:t>нта» – исследовательская работа, предполагающая подсчёт параметров (высота, ширина, количество клавиш, педалей).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</w:t>
      </w:r>
      <w:r w:rsidRPr="00AB2E06">
        <w:rPr>
          <w:rFonts w:ascii="Times New Roman" w:hAnsi="Times New Roman"/>
          <w:color w:val="000000"/>
          <w:sz w:val="28"/>
          <w:lang w:val="ru-RU"/>
        </w:rPr>
        <w:t>фортепиано, оркестра (например, «Шутка» И.С. Баха, «Мелодия» из оперы «Орфей и Эвридика» К.В. Глюка, «Сиринкс» К. Дебюсси).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</w:t>
      </w:r>
      <w:r w:rsidRPr="00AB2E06">
        <w:rPr>
          <w:rFonts w:ascii="Times New Roman" w:hAnsi="Times New Roman"/>
          <w:color w:val="000000"/>
          <w:sz w:val="28"/>
          <w:lang w:val="ru-RU"/>
        </w:rPr>
        <w:t>зыкальных фрагментов в исполнении известных музыкантов-инструменталистов;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</w:t>
      </w:r>
      <w:r w:rsidRPr="00AB2E06">
        <w:rPr>
          <w:rFonts w:ascii="Times New Roman" w:hAnsi="Times New Roman"/>
          <w:color w:val="000000"/>
          <w:sz w:val="28"/>
          <w:lang w:val="ru-RU"/>
        </w:rPr>
        <w:t>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</w:t>
      </w:r>
      <w:r w:rsidRPr="00AB2E06">
        <w:rPr>
          <w:rFonts w:ascii="Times New Roman" w:hAnsi="Times New Roman"/>
          <w:color w:val="000000"/>
          <w:sz w:val="28"/>
          <w:lang w:val="ru-RU"/>
        </w:rPr>
        <w:t>евцы. Жанры вокальной музыки: песни, вокализы, романсы, арии из опер. Кантата. Песня, романс, вокализ, кант.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</w:t>
      </w:r>
      <w:r w:rsidRPr="00AB2E06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проблемная ситуация: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что значит красивое пение;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</w:t>
      </w:r>
      <w:r w:rsidRPr="00AB2E06">
        <w:rPr>
          <w:rFonts w:ascii="Times New Roman" w:hAnsi="Times New Roman"/>
          <w:color w:val="000000"/>
          <w:sz w:val="28"/>
          <w:lang w:val="ru-RU"/>
        </w:rPr>
        <w:t>истов.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</w:t>
      </w:r>
      <w:r w:rsidRPr="00AB2E06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Программное название, известный сюжет, литературный эпиграф.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</w:t>
      </w:r>
      <w:r w:rsidRPr="00AB2E06">
        <w:rPr>
          <w:rFonts w:ascii="Times New Roman" w:hAnsi="Times New Roman"/>
          <w:color w:val="000000"/>
          <w:sz w:val="28"/>
          <w:lang w:val="ru-RU"/>
        </w:rPr>
        <w:t>ой музыки; сочинение небольших миниатюр (вокальные или инструментальные импровизации) по заданной программе.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AB2E06">
        <w:rPr>
          <w:rFonts w:ascii="Times New Roman" w:hAnsi="Times New Roman"/>
          <w:color w:val="000000"/>
          <w:sz w:val="28"/>
          <w:lang w:val="ru-RU"/>
        </w:rPr>
        <w:t>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конц</w:t>
      </w:r>
      <w:r w:rsidRPr="00AB2E06">
        <w:rPr>
          <w:rFonts w:ascii="Times New Roman" w:hAnsi="Times New Roman"/>
          <w:color w:val="000000"/>
          <w:sz w:val="28"/>
          <w:lang w:val="ru-RU"/>
        </w:rPr>
        <w:t>ерта симфонической музыки; просмотр фильма об устройстве оркестра.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</w:t>
      </w:r>
      <w:r w:rsidRPr="00AB2E06">
        <w:rPr>
          <w:rFonts w:ascii="Times New Roman" w:hAnsi="Times New Roman"/>
          <w:color w:val="000000"/>
          <w:sz w:val="28"/>
          <w:lang w:val="ru-RU"/>
        </w:rPr>
        <w:t>и из их биографии;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за </w:t>
      </w:r>
      <w:r w:rsidRPr="00AB2E06">
        <w:rPr>
          <w:rFonts w:ascii="Times New Roman" w:hAnsi="Times New Roman"/>
          <w:color w:val="000000"/>
          <w:sz w:val="28"/>
          <w:lang w:val="ru-RU"/>
        </w:rPr>
        <w:t>развитием музыки; определение жанра, формы;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AB2E06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AB2E06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Мастер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ство исполнителя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</w:t>
      </w:r>
      <w:r w:rsidRPr="00AB2E06">
        <w:rPr>
          <w:rFonts w:ascii="Times New Roman" w:hAnsi="Times New Roman"/>
          <w:color w:val="000000"/>
          <w:sz w:val="28"/>
          <w:lang w:val="ru-RU"/>
        </w:rPr>
        <w:t>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</w:t>
      </w:r>
      <w:r w:rsidRPr="00AB2E06">
        <w:rPr>
          <w:rFonts w:ascii="Times New Roman" w:hAnsi="Times New Roman"/>
          <w:color w:val="000000"/>
          <w:sz w:val="28"/>
          <w:lang w:val="ru-RU"/>
        </w:rPr>
        <w:t>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/>
        <w:ind w:left="120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</w:t>
      </w:r>
      <w:r w:rsidRPr="00AB2E06">
        <w:rPr>
          <w:rFonts w:ascii="Times New Roman" w:hAnsi="Times New Roman"/>
          <w:color w:val="000000"/>
          <w:sz w:val="28"/>
          <w:lang w:val="ru-RU"/>
        </w:rPr>
        <w:t>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</w:t>
      </w:r>
      <w:r w:rsidRPr="00AB2E06">
        <w:rPr>
          <w:rFonts w:ascii="Times New Roman" w:hAnsi="Times New Roman"/>
          <w:color w:val="000000"/>
          <w:sz w:val="28"/>
          <w:lang w:val="ru-RU"/>
        </w:rPr>
        <w:t>оспитание чувства прекрасного, пробуждение и развитие эстетических потребностей.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</w:t>
      </w:r>
      <w:r w:rsidRPr="00AB2E06">
        <w:rPr>
          <w:rFonts w:ascii="Times New Roman" w:hAnsi="Times New Roman"/>
          <w:color w:val="000000"/>
          <w:sz w:val="28"/>
          <w:lang w:val="ru-RU"/>
        </w:rPr>
        <w:t>кальное единство людей – хор, хоровод.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</w:t>
      </w:r>
      <w:r w:rsidRPr="00AB2E06">
        <w:rPr>
          <w:rFonts w:ascii="Times New Roman" w:hAnsi="Times New Roman"/>
          <w:color w:val="000000"/>
          <w:sz w:val="28"/>
          <w:lang w:val="ru-RU"/>
        </w:rPr>
        <w:t>ческого характера «Цветы распускаются под музыку»;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разучиван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ие хоровода 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AB2E06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импровизация, пластическое </w:t>
      </w:r>
      <w:r w:rsidRPr="00AB2E06">
        <w:rPr>
          <w:rFonts w:ascii="Times New Roman" w:hAnsi="Times New Roman"/>
          <w:color w:val="000000"/>
          <w:sz w:val="28"/>
          <w:lang w:val="ru-RU"/>
        </w:rPr>
        <w:t>интонирование;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Музыкальн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ые портреты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</w:t>
      </w:r>
      <w:r w:rsidRPr="00AB2E06">
        <w:rPr>
          <w:rFonts w:ascii="Times New Roman" w:hAnsi="Times New Roman"/>
          <w:color w:val="000000"/>
          <w:sz w:val="28"/>
          <w:lang w:val="ru-RU"/>
        </w:rPr>
        <w:t>освящённой образам людей, сказочных персонажей;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AB2E06">
        <w:rPr>
          <w:rFonts w:ascii="Times New Roman" w:hAnsi="Times New Roman"/>
          <w:color w:val="000000"/>
          <w:sz w:val="28"/>
          <w:lang w:val="ru-RU"/>
        </w:rPr>
        <w:t>харáктерное исполнение песни – портретной зарисовки;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Какой же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 праздник без музыки?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</w:t>
      </w:r>
      <w:r w:rsidRPr="00AB2E06">
        <w:rPr>
          <w:rFonts w:ascii="Times New Roman" w:hAnsi="Times New Roman"/>
          <w:color w:val="000000"/>
          <w:sz w:val="28"/>
          <w:lang w:val="ru-RU"/>
        </w:rPr>
        <w:t>ничного характера;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запись видеоот</w:t>
      </w:r>
      <w:r w:rsidRPr="00AB2E06">
        <w:rPr>
          <w:rFonts w:ascii="Times New Roman" w:hAnsi="Times New Roman"/>
          <w:color w:val="000000"/>
          <w:sz w:val="28"/>
          <w:lang w:val="ru-RU"/>
        </w:rPr>
        <w:t>крытки с музыкальным поздравлением; групповые творческие шутливые двигательные импровизации «Цирковая труппа».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 w:rsidRPr="00AB2E06">
        <w:rPr>
          <w:rFonts w:ascii="Times New Roman" w:hAnsi="Times New Roman"/>
          <w:color w:val="000000"/>
          <w:sz w:val="28"/>
          <w:lang w:val="ru-RU"/>
        </w:rPr>
        <w:t>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</w:t>
      </w:r>
      <w:r w:rsidRPr="00AB2E06">
        <w:rPr>
          <w:rFonts w:ascii="Times New Roman" w:hAnsi="Times New Roman"/>
          <w:color w:val="000000"/>
          <w:sz w:val="28"/>
          <w:lang w:val="ru-RU"/>
        </w:rPr>
        <w:t>анцуют;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</w:t>
      </w:r>
      <w:r w:rsidRPr="00AB2E06">
        <w:rPr>
          <w:rFonts w:ascii="Times New Roman" w:hAnsi="Times New Roman"/>
          <w:color w:val="000000"/>
          <w:sz w:val="28"/>
          <w:lang w:val="ru-RU"/>
        </w:rPr>
        <w:t>арабана, трубы). Песни Великой Отечественной войны – песни Великой Победы.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</w:t>
      </w: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историей их сочинения и исполнения;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имвол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</w:t>
      </w:r>
      <w:r w:rsidRPr="00AB2E06">
        <w:rPr>
          <w:rFonts w:ascii="Times New Roman" w:hAnsi="Times New Roman"/>
          <w:color w:val="000000"/>
          <w:sz w:val="28"/>
          <w:lang w:val="ru-RU"/>
        </w:rPr>
        <w:t>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</w:t>
      </w:r>
      <w:r w:rsidRPr="00AB2E06">
        <w:rPr>
          <w:rFonts w:ascii="Times New Roman" w:hAnsi="Times New Roman"/>
          <w:color w:val="000000"/>
          <w:sz w:val="28"/>
          <w:lang w:val="ru-RU"/>
        </w:rPr>
        <w:t>ного движения;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</w:t>
      </w:r>
      <w:r w:rsidRPr="00AB2E06">
        <w:rPr>
          <w:rFonts w:ascii="Times New Roman" w:hAnsi="Times New Roman"/>
          <w:color w:val="000000"/>
          <w:sz w:val="28"/>
          <w:lang w:val="ru-RU"/>
        </w:rPr>
        <w:t>еский корабль».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/>
        <w:ind w:left="120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рой половине ХХ века, остаётся по-прежнему актуальным. Интонационная и жанровая близость фольклора разных народов. 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</w:t>
      </w:r>
      <w:r w:rsidRPr="00AB2E06">
        <w:rPr>
          <w:rFonts w:ascii="Times New Roman" w:hAnsi="Times New Roman"/>
          <w:color w:val="000000"/>
          <w:sz w:val="28"/>
          <w:lang w:val="ru-RU"/>
        </w:rPr>
        <w:t>ного стиля своей страны.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вокализация наиболее ярких тем </w:t>
      </w:r>
      <w:r w:rsidRPr="00AB2E06">
        <w:rPr>
          <w:rFonts w:ascii="Times New Roman" w:hAnsi="Times New Roman"/>
          <w:color w:val="000000"/>
          <w:sz w:val="28"/>
          <w:lang w:val="ru-RU"/>
        </w:rPr>
        <w:t>инструментальных сочинений;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</w:t>
      </w:r>
      <w:r w:rsidRPr="00AB2E06">
        <w:rPr>
          <w:rFonts w:ascii="Times New Roman" w:hAnsi="Times New Roman"/>
          <w:color w:val="000000"/>
          <w:sz w:val="28"/>
          <w:lang w:val="ru-RU"/>
        </w:rPr>
        <w:t>дающимся композиторам.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знакомство с особенностями музыкального фольклора </w:t>
      </w:r>
      <w:r w:rsidRPr="00AB2E06">
        <w:rPr>
          <w:rFonts w:ascii="Times New Roman" w:hAnsi="Times New Roman"/>
          <w:color w:val="000000"/>
          <w:sz w:val="28"/>
          <w:lang w:val="ru-RU"/>
        </w:rPr>
        <w:t>народов других стран;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классификация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</w:t>
      </w:r>
      <w:r w:rsidRPr="00AB2E06">
        <w:rPr>
          <w:rFonts w:ascii="Times New Roman" w:hAnsi="Times New Roman"/>
          <w:color w:val="000000"/>
          <w:sz w:val="28"/>
          <w:lang w:val="ru-RU"/>
        </w:rPr>
        <w:t>и элементами народов России;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</w:t>
      </w:r>
      <w:r w:rsidRPr="00AB2E06">
        <w:rPr>
          <w:rFonts w:ascii="Times New Roman" w:hAnsi="Times New Roman"/>
          <w:color w:val="000000"/>
          <w:sz w:val="28"/>
          <w:lang w:val="ru-RU"/>
        </w:rPr>
        <w:t>лодий, прослеживание их по нотной записи;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</w:t>
      </w:r>
      <w:r w:rsidRPr="00AB2E06">
        <w:rPr>
          <w:rFonts w:ascii="Times New Roman" w:hAnsi="Times New Roman"/>
          <w:color w:val="000000"/>
          <w:sz w:val="28"/>
          <w:lang w:val="ru-RU"/>
        </w:rPr>
        <w:t>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о, хота, танго, самба, румба, ча-ча-ча, сальса, босса-нова и другие).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енты. Пентатоника.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других стран;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классификация на </w:t>
      </w:r>
      <w:r w:rsidRPr="00AB2E06">
        <w:rPr>
          <w:rFonts w:ascii="Times New Roman" w:hAnsi="Times New Roman"/>
          <w:color w:val="000000"/>
          <w:sz w:val="28"/>
          <w:lang w:val="ru-RU"/>
        </w:rPr>
        <w:t>группы духовых, ударных, струнных;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</w:t>
      </w:r>
      <w:r w:rsidRPr="00AB2E06">
        <w:rPr>
          <w:rFonts w:ascii="Times New Roman" w:hAnsi="Times New Roman"/>
          <w:color w:val="000000"/>
          <w:sz w:val="28"/>
          <w:lang w:val="ru-RU"/>
        </w:rPr>
        <w:t>лементами народов России;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</w:t>
      </w:r>
      <w:r w:rsidRPr="00AB2E06">
        <w:rPr>
          <w:rFonts w:ascii="Times New Roman" w:hAnsi="Times New Roman"/>
          <w:color w:val="000000"/>
          <w:sz w:val="28"/>
          <w:lang w:val="ru-RU"/>
        </w:rPr>
        <w:t>ий, прослеживание их по нотной записи;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</w:t>
      </w:r>
      <w:r w:rsidRPr="00AB2E06">
        <w:rPr>
          <w:rFonts w:ascii="Times New Roman" w:hAnsi="Times New Roman"/>
          <w:color w:val="000000"/>
          <w:sz w:val="28"/>
          <w:lang w:val="ru-RU"/>
        </w:rPr>
        <w:t>узыкой;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композиторских мелодий, прослеживание их по нотной записи;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/>
        <w:ind w:left="120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</w:t>
      </w:r>
      <w:r w:rsidRPr="00AB2E06">
        <w:rPr>
          <w:rFonts w:ascii="Times New Roman" w:hAnsi="Times New Roman"/>
          <w:color w:val="000000"/>
          <w:sz w:val="28"/>
          <w:lang w:val="ru-RU"/>
        </w:rPr>
        <w:t>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</w:t>
      </w:r>
      <w:r w:rsidRPr="00AB2E06">
        <w:rPr>
          <w:rFonts w:ascii="Times New Roman" w:hAnsi="Times New Roman"/>
          <w:color w:val="000000"/>
          <w:sz w:val="28"/>
          <w:lang w:val="ru-RU"/>
        </w:rPr>
        <w:t>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</w:t>
      </w:r>
      <w:r w:rsidRPr="00AB2E06">
        <w:rPr>
          <w:rFonts w:ascii="Times New Roman" w:hAnsi="Times New Roman"/>
          <w:color w:val="000000"/>
          <w:sz w:val="28"/>
          <w:lang w:val="ru-RU"/>
        </w:rPr>
        <w:t>говест, трезвон и другие). Звонарские приговорки. Колокольность в музыке русских композиторов.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</w:t>
      </w:r>
      <w:r w:rsidRPr="00AB2E06">
        <w:rPr>
          <w:rFonts w:ascii="Times New Roman" w:hAnsi="Times New Roman"/>
          <w:color w:val="000000"/>
          <w:sz w:val="28"/>
          <w:lang w:val="ru-RU"/>
        </w:rPr>
        <w:t>кольного звона; знакомство с видами колокольных звонов;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</w:t>
      </w:r>
      <w:r w:rsidRPr="00AB2E06">
        <w:rPr>
          <w:rFonts w:ascii="Times New Roman" w:hAnsi="Times New Roman"/>
          <w:color w:val="000000"/>
          <w:sz w:val="28"/>
          <w:lang w:val="ru-RU"/>
        </w:rPr>
        <w:t>, М.И. Глинки, С.В. Рахманинова и другие);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</w:t>
      </w:r>
      <w:r w:rsidRPr="00AB2E06">
        <w:rPr>
          <w:rFonts w:ascii="Times New Roman" w:hAnsi="Times New Roman"/>
          <w:color w:val="000000"/>
          <w:sz w:val="28"/>
          <w:lang w:val="ru-RU"/>
        </w:rPr>
        <w:t>ких приговорок;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</w:t>
      </w:r>
      <w:r w:rsidRPr="00AB2E06">
        <w:rPr>
          <w:rFonts w:ascii="Times New Roman" w:hAnsi="Times New Roman"/>
          <w:color w:val="000000"/>
          <w:sz w:val="28"/>
          <w:lang w:val="ru-RU"/>
        </w:rPr>
        <w:t>ховный стих. Образы духовной музыки в творчестве композиторов-классиков.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средствах;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</w:t>
      </w:r>
      <w:r w:rsidRPr="00AB2E06">
        <w:rPr>
          <w:rFonts w:ascii="Times New Roman" w:hAnsi="Times New Roman"/>
          <w:color w:val="000000"/>
          <w:sz w:val="28"/>
          <w:lang w:val="ru-RU"/>
        </w:rPr>
        <w:t>дений.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</w:t>
      </w:r>
      <w:r w:rsidRPr="00AB2E06">
        <w:rPr>
          <w:rFonts w:ascii="Times New Roman" w:hAnsi="Times New Roman"/>
          <w:color w:val="000000"/>
          <w:sz w:val="28"/>
          <w:lang w:val="ru-RU"/>
        </w:rPr>
        <w:t>отестантском богослужении;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звуковое </w:t>
      </w:r>
      <w:r w:rsidRPr="00AB2E06">
        <w:rPr>
          <w:rFonts w:ascii="Times New Roman" w:hAnsi="Times New Roman"/>
          <w:color w:val="000000"/>
          <w:sz w:val="28"/>
          <w:lang w:val="ru-RU"/>
        </w:rPr>
        <w:t>исследование – исполнение (учителем) на синтезаторе знакомых музыкальных произведений тембром органа;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</w:t>
      </w:r>
      <w:r w:rsidRPr="00AB2E06">
        <w:rPr>
          <w:rFonts w:ascii="Times New Roman" w:hAnsi="Times New Roman"/>
          <w:color w:val="000000"/>
          <w:sz w:val="28"/>
          <w:lang w:val="ru-RU"/>
        </w:rPr>
        <w:t>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лавной церкви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</w:t>
      </w:r>
      <w:r w:rsidRPr="00AB2E06">
        <w:rPr>
          <w:rFonts w:ascii="Times New Roman" w:hAnsi="Times New Roman"/>
          <w:color w:val="000000"/>
          <w:sz w:val="28"/>
          <w:lang w:val="ru-RU"/>
        </w:rPr>
        <w:t>изведений религиозной тематики, сравнение церковных мелодий и народных песен, мелодий светской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сопоставление произведений м</w:t>
      </w:r>
      <w:r w:rsidRPr="00AB2E06">
        <w:rPr>
          <w:rFonts w:ascii="Times New Roman" w:hAnsi="Times New Roman"/>
          <w:color w:val="000000"/>
          <w:sz w:val="28"/>
          <w:lang w:val="ru-RU"/>
        </w:rPr>
        <w:t>узыки и живописи, посвящённых святым, Христу, Богородице;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AB2E06">
        <w:rPr>
          <w:rFonts w:ascii="Times New Roman" w:hAnsi="Times New Roman"/>
          <w:color w:val="000000"/>
          <w:sz w:val="28"/>
          <w:lang w:val="ru-RU"/>
        </w:rPr>
        <w:t>альных фрагментов праздничных богослужений, определение характера музыки, её религиозного содержания;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праздникам; посещение концерта духовной музыки; исследовательские проекты, посвящённые музыке религиозных праздников.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/>
        <w:ind w:left="120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</w:t>
      </w:r>
      <w:r w:rsidRPr="00AB2E06">
        <w:rPr>
          <w:rFonts w:ascii="Times New Roman" w:hAnsi="Times New Roman"/>
          <w:color w:val="000000"/>
          <w:sz w:val="28"/>
          <w:lang w:val="ru-RU"/>
        </w:rPr>
        <w:t>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обучающихся, посещение музыкальных театров, коллективный просмотр фильмов.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видеопросмотр </w:t>
      </w:r>
      <w:r w:rsidRPr="00AB2E06">
        <w:rPr>
          <w:rFonts w:ascii="Times New Roman" w:hAnsi="Times New Roman"/>
          <w:color w:val="000000"/>
          <w:sz w:val="28"/>
          <w:lang w:val="ru-RU"/>
        </w:rPr>
        <w:t>музыкальной сказки;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музыкальной сказки, спектакль для родителей; творческий проект «Озвучиваем мультфильм».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AB2E06">
        <w:rPr>
          <w:rFonts w:ascii="Times New Roman" w:hAnsi="Times New Roman"/>
          <w:color w:val="000000"/>
          <w:sz w:val="28"/>
          <w:lang w:val="ru-RU"/>
        </w:rPr>
        <w:t>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танцевальная импровизаци</w:t>
      </w:r>
      <w:r w:rsidRPr="00AB2E06">
        <w:rPr>
          <w:rFonts w:ascii="Times New Roman" w:hAnsi="Times New Roman"/>
          <w:color w:val="000000"/>
          <w:sz w:val="28"/>
          <w:lang w:val="ru-RU"/>
        </w:rPr>
        <w:t>я под музыку фрагмента балета;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</w:t>
      </w:r>
      <w:r w:rsidRPr="00AB2E06">
        <w:rPr>
          <w:rFonts w:ascii="Times New Roman" w:hAnsi="Times New Roman"/>
          <w:color w:val="000000"/>
          <w:sz w:val="28"/>
          <w:lang w:val="ru-RU"/>
        </w:rPr>
        <w:t>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прос</w:t>
      </w:r>
      <w:r w:rsidRPr="00AB2E06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AB2E06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AB2E06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AB2E06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</w:t>
      </w:r>
      <w:r w:rsidRPr="00AB2E06">
        <w:rPr>
          <w:rFonts w:ascii="Times New Roman" w:hAnsi="Times New Roman"/>
          <w:color w:val="000000"/>
          <w:sz w:val="28"/>
          <w:lang w:val="ru-RU"/>
        </w:rPr>
        <w:t>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</w:t>
      </w:r>
      <w:r w:rsidRPr="00AB2E06">
        <w:rPr>
          <w:rFonts w:ascii="Times New Roman" w:hAnsi="Times New Roman"/>
          <w:color w:val="000000"/>
          <w:sz w:val="28"/>
          <w:lang w:val="ru-RU"/>
        </w:rPr>
        <w:t>ре и балете. Контрастные образы, лейтмотивы.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</w:t>
      </w:r>
      <w:r w:rsidRPr="00AB2E06">
        <w:rPr>
          <w:rFonts w:ascii="Times New Roman" w:hAnsi="Times New Roman"/>
          <w:color w:val="000000"/>
          <w:sz w:val="28"/>
          <w:lang w:val="ru-RU"/>
        </w:rPr>
        <w:t>ующих сторон;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звучащие и терминоло</w:t>
      </w:r>
      <w:r w:rsidRPr="00AB2E06">
        <w:rPr>
          <w:rFonts w:ascii="Times New Roman" w:hAnsi="Times New Roman"/>
          <w:color w:val="000000"/>
          <w:sz w:val="28"/>
          <w:lang w:val="ru-RU"/>
        </w:rPr>
        <w:t>гические тесты;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 особенности жанра. Отдельные номера из оперетт И. Штрауса, И. Кальма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на и др.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сравнение разных </w:t>
      </w:r>
      <w:r w:rsidRPr="00AB2E06">
        <w:rPr>
          <w:rFonts w:ascii="Times New Roman" w:hAnsi="Times New Roman"/>
          <w:color w:val="000000"/>
          <w:sz w:val="28"/>
          <w:lang w:val="ru-RU"/>
        </w:rPr>
        <w:t>постановок одного и того же мюзикла;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Содержание: Профессии музыкального </w:t>
      </w:r>
      <w:r w:rsidRPr="00AB2E06">
        <w:rPr>
          <w:rFonts w:ascii="Times New Roman" w:hAnsi="Times New Roman"/>
          <w:color w:val="000000"/>
          <w:sz w:val="28"/>
          <w:lang w:val="ru-RU"/>
        </w:rPr>
        <w:t>театра: дирижёр, режиссёр, оперные певцы, балерины и танцовщики, художники и другие.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</w:t>
      </w:r>
      <w:r w:rsidRPr="00AB2E06">
        <w:rPr>
          <w:rFonts w:ascii="Times New Roman" w:hAnsi="Times New Roman"/>
          <w:color w:val="000000"/>
          <w:sz w:val="28"/>
          <w:lang w:val="ru-RU"/>
        </w:rPr>
        <w:t>х режиссёров, художников;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музыкальному театру.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AB2E06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</w:t>
      </w:r>
      <w:r w:rsidRPr="00AB2E06">
        <w:rPr>
          <w:rFonts w:ascii="Times New Roman" w:hAnsi="Times New Roman"/>
          <w:color w:val="000000"/>
          <w:sz w:val="28"/>
          <w:lang w:val="ru-RU"/>
        </w:rPr>
        <w:t>й стране, исторических событиях и подвигах героев;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/>
        <w:ind w:left="120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«Современная музыкальная 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</w:t>
      </w:r>
      <w:r w:rsidRPr="00AB2E06">
        <w:rPr>
          <w:rFonts w:ascii="Times New Roman" w:hAnsi="Times New Roman"/>
          <w:color w:val="000000"/>
          <w:sz w:val="28"/>
          <w:lang w:val="ru-RU"/>
        </w:rPr>
        <w:t>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</w:t>
      </w:r>
      <w:r w:rsidRPr="00AB2E06">
        <w:rPr>
          <w:rFonts w:ascii="Times New Roman" w:hAnsi="Times New Roman"/>
          <w:color w:val="000000"/>
          <w:sz w:val="28"/>
          <w:lang w:val="ru-RU"/>
        </w:rPr>
        <w:t>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</w:t>
      </w:r>
      <w:r w:rsidRPr="00AB2E06">
        <w:rPr>
          <w:rFonts w:ascii="Times New Roman" w:hAnsi="Times New Roman"/>
          <w:color w:val="000000"/>
          <w:sz w:val="28"/>
          <w:lang w:val="ru-RU"/>
        </w:rPr>
        <w:t>, соблюдать критерии отбора материала с учётом требований художественного вкуса, эстетичного вокально-хорового звучания.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</w:t>
      </w:r>
      <w:r w:rsidRPr="00AB2E06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AB2E06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Творчес</w:t>
      </w:r>
      <w:r w:rsidRPr="00AB2E06">
        <w:rPr>
          <w:rFonts w:ascii="Times New Roman" w:hAnsi="Times New Roman"/>
          <w:color w:val="000000"/>
          <w:sz w:val="28"/>
          <w:lang w:val="ru-RU"/>
        </w:rPr>
        <w:t>тво одного или нескольких исполнителей современной музыки, популярных у молодёжи.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</w:t>
      </w:r>
      <w:r w:rsidRPr="00AB2E06">
        <w:rPr>
          <w:rFonts w:ascii="Times New Roman" w:hAnsi="Times New Roman"/>
          <w:color w:val="000000"/>
          <w:sz w:val="28"/>
          <w:lang w:val="ru-RU"/>
        </w:rPr>
        <w:t>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ументы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</w:t>
      </w:r>
      <w:r w:rsidRPr="00AB2E06">
        <w:rPr>
          <w:rFonts w:ascii="Times New Roman" w:hAnsi="Times New Roman"/>
          <w:color w:val="000000"/>
          <w:sz w:val="28"/>
          <w:lang w:val="ru-RU"/>
        </w:rPr>
        <w:t>й в исполнении на электронных музыкальных инструментах;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B2E06">
        <w:rPr>
          <w:rFonts w:ascii="Times New Roman" w:hAnsi="Times New Roman"/>
          <w:color w:val="000000"/>
          <w:sz w:val="28"/>
          <w:lang w:val="ru-RU"/>
        </w:rPr>
        <w:t>).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/>
        <w:ind w:left="120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780786" w:rsidRPr="00AB2E06" w:rsidRDefault="00780786">
      <w:pPr>
        <w:spacing w:after="0"/>
        <w:ind w:left="120"/>
        <w:rPr>
          <w:lang w:val="ru-RU"/>
        </w:rPr>
      </w:pP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 w:rsidRPr="00AB2E06">
        <w:rPr>
          <w:rFonts w:ascii="Times New Roman" w:hAnsi="Times New Roman"/>
          <w:color w:val="000000"/>
          <w:sz w:val="28"/>
          <w:lang w:val="ru-RU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 w:rsidRPr="00AB2E06">
        <w:rPr>
          <w:rFonts w:ascii="Times New Roman" w:hAnsi="Times New Roman"/>
          <w:color w:val="000000"/>
          <w:sz w:val="28"/>
          <w:lang w:val="ru-RU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</w:t>
      </w:r>
      <w:r w:rsidRPr="00AB2E06">
        <w:rPr>
          <w:rFonts w:ascii="Times New Roman" w:hAnsi="Times New Roman"/>
          <w:color w:val="000000"/>
          <w:sz w:val="28"/>
          <w:lang w:val="ru-RU"/>
        </w:rPr>
        <w:t>ь, длительность, тембр.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AB2E06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AB2E06">
        <w:rPr>
          <w:rFonts w:ascii="Times New Roman" w:hAnsi="Times New Roman"/>
          <w:color w:val="000000"/>
          <w:sz w:val="28"/>
          <w:lang w:val="ru-RU"/>
        </w:rPr>
        <w:t>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</w:t>
      </w:r>
      <w:r w:rsidRPr="00AB2E06">
        <w:rPr>
          <w:rFonts w:ascii="Times New Roman" w:hAnsi="Times New Roman"/>
          <w:color w:val="000000"/>
          <w:sz w:val="28"/>
          <w:lang w:val="ru-RU"/>
        </w:rPr>
        <w:t>нений, песен, построенных на элементах звукоряда.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</w:t>
      </w:r>
      <w:r w:rsidRPr="00AB2E06">
        <w:rPr>
          <w:rFonts w:ascii="Times New Roman" w:hAnsi="Times New Roman"/>
          <w:color w:val="000000"/>
          <w:sz w:val="28"/>
          <w:lang w:val="ru-RU"/>
        </w:rPr>
        <w:t>е) и выразительного (просьба, призыв и другие) характера;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</w:t>
      </w:r>
      <w:r w:rsidRPr="00AB2E06">
        <w:rPr>
          <w:rFonts w:ascii="Times New Roman" w:hAnsi="Times New Roman"/>
          <w:color w:val="000000"/>
          <w:sz w:val="28"/>
          <w:lang w:val="ru-RU"/>
        </w:rPr>
        <w:t>зобразительных интонаций.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состоящих из различных </w:t>
      </w:r>
      <w:r w:rsidRPr="00AB2E06">
        <w:rPr>
          <w:rFonts w:ascii="Times New Roman" w:hAnsi="Times New Roman"/>
          <w:color w:val="000000"/>
          <w:sz w:val="28"/>
          <w:lang w:val="ru-RU"/>
        </w:rPr>
        <w:t>длительностей и пауз;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</w:t>
      </w:r>
      <w:r w:rsidRPr="00AB2E06">
        <w:rPr>
          <w:rFonts w:ascii="Times New Roman" w:hAnsi="Times New Roman"/>
          <w:color w:val="000000"/>
          <w:sz w:val="28"/>
          <w:lang w:val="ru-RU"/>
        </w:rPr>
        <w:t>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целая, шестнадцатые. Паузы. Ритмические рисунки. Ритмическая партитура.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</w:t>
      </w:r>
      <w:r w:rsidRPr="00AB2E06">
        <w:rPr>
          <w:rFonts w:ascii="Times New Roman" w:hAnsi="Times New Roman"/>
          <w:color w:val="000000"/>
          <w:sz w:val="28"/>
          <w:lang w:val="ru-RU"/>
        </w:rPr>
        <w:t>ю звучащих жестов (хлопки, шлепки, притопы) и (или) ударных инструментов простых ритмов;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</w:t>
      </w:r>
      <w:r w:rsidRPr="00AB2E06">
        <w:rPr>
          <w:rFonts w:ascii="Times New Roman" w:hAnsi="Times New Roman"/>
          <w:color w:val="000000"/>
          <w:sz w:val="28"/>
          <w:lang w:val="ru-RU"/>
        </w:rPr>
        <w:t>ической партитуры;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</w:t>
      </w:r>
      <w:r w:rsidRPr="00AB2E06">
        <w:rPr>
          <w:rFonts w:ascii="Times New Roman" w:hAnsi="Times New Roman"/>
          <w:color w:val="000000"/>
          <w:sz w:val="28"/>
          <w:lang w:val="ru-RU"/>
        </w:rPr>
        <w:t>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</w:t>
      </w:r>
      <w:r w:rsidRPr="00AB2E06">
        <w:rPr>
          <w:rFonts w:ascii="Times New Roman" w:hAnsi="Times New Roman"/>
          <w:color w:val="000000"/>
          <w:sz w:val="28"/>
          <w:lang w:val="ru-RU"/>
        </w:rPr>
        <w:t>мерах 2/4, 3/4, 4/4 с хлопками-акцентами на сильную долю, элементарными дирижёрскими жестами;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</w:t>
      </w:r>
      <w:r w:rsidRPr="00AB2E06">
        <w:rPr>
          <w:rFonts w:ascii="Times New Roman" w:hAnsi="Times New Roman"/>
          <w:color w:val="000000"/>
          <w:sz w:val="28"/>
          <w:lang w:val="ru-RU"/>
        </w:rPr>
        <w:t>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</w:t>
      </w:r>
      <w:r w:rsidRPr="00AB2E06">
        <w:rPr>
          <w:rFonts w:ascii="Times New Roman" w:hAnsi="Times New Roman"/>
          <w:color w:val="000000"/>
          <w:sz w:val="28"/>
          <w:lang w:val="ru-RU"/>
        </w:rPr>
        <w:t>образа при изменении элементов музыкального языка (как меняется характер музыки при изменении темпа, динамики, штрихов);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использование эл</w:t>
      </w:r>
      <w:r w:rsidRPr="00AB2E06">
        <w:rPr>
          <w:rFonts w:ascii="Times New Roman" w:hAnsi="Times New Roman"/>
          <w:color w:val="000000"/>
          <w:sz w:val="28"/>
          <w:lang w:val="ru-RU"/>
        </w:rPr>
        <w:t>ементов музыкального языка для создания определённого образа, настроения в вокальных и инструментальных импровизациях;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</w:t>
      </w:r>
      <w:r w:rsidRPr="00AB2E06">
        <w:rPr>
          <w:rFonts w:ascii="Times New Roman" w:hAnsi="Times New Roman"/>
          <w:color w:val="000000"/>
          <w:sz w:val="28"/>
          <w:lang w:val="ru-RU"/>
        </w:rPr>
        <w:t>сками; исполнительская интерпретация на основе их изменения. Составление музыкального словаря.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AB2E06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</w:t>
      </w:r>
      <w:r w:rsidRPr="00AB2E06">
        <w:rPr>
          <w:rFonts w:ascii="Times New Roman" w:hAnsi="Times New Roman"/>
          <w:color w:val="000000"/>
          <w:sz w:val="28"/>
          <w:lang w:val="ru-RU"/>
        </w:rPr>
        <w:t>ного образа при изменении регистра;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мелодии, скачки. Мелодический рисунок.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</w:t>
      </w:r>
      <w:r w:rsidRPr="00AB2E06">
        <w:rPr>
          <w:rFonts w:ascii="Times New Roman" w:hAnsi="Times New Roman"/>
          <w:color w:val="000000"/>
          <w:sz w:val="28"/>
          <w:lang w:val="ru-RU"/>
        </w:rPr>
        <w:t>ых музыкальных инструментах) различных мелодических рисунков;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</w:t>
      </w:r>
      <w:r w:rsidRPr="00AB2E06">
        <w:rPr>
          <w:rFonts w:ascii="Times New Roman" w:hAnsi="Times New Roman"/>
          <w:color w:val="000000"/>
          <w:sz w:val="28"/>
          <w:lang w:val="ru-RU"/>
        </w:rPr>
        <w:t>нструментах или виртуальной клавиатуре попевок, кратких мелодий по нотам.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</w:t>
      </w:r>
      <w:r w:rsidRPr="00AB2E06">
        <w:rPr>
          <w:rFonts w:ascii="Times New Roman" w:hAnsi="Times New Roman"/>
          <w:color w:val="000000"/>
          <w:sz w:val="28"/>
          <w:lang w:val="ru-RU"/>
        </w:rPr>
        <w:t>а и сопровождения;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простейших элементов музыкальной формы: вступление, заключение, </w:t>
      </w:r>
      <w:r w:rsidRPr="00AB2E06">
        <w:rPr>
          <w:rFonts w:ascii="Times New Roman" w:hAnsi="Times New Roman"/>
          <w:color w:val="000000"/>
          <w:sz w:val="28"/>
          <w:lang w:val="ru-RU"/>
        </w:rPr>
        <w:t>проигрыш;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</w:t>
      </w:r>
      <w:r w:rsidRPr="00AB2E06">
        <w:rPr>
          <w:rFonts w:ascii="Times New Roman" w:hAnsi="Times New Roman"/>
          <w:color w:val="000000"/>
          <w:sz w:val="28"/>
          <w:lang w:val="ru-RU"/>
        </w:rPr>
        <w:t>ументах.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</w:t>
      </w:r>
      <w:r w:rsidRPr="00AB2E06">
        <w:rPr>
          <w:rFonts w:ascii="Times New Roman" w:hAnsi="Times New Roman"/>
          <w:color w:val="000000"/>
          <w:sz w:val="28"/>
          <w:lang w:val="ru-RU"/>
        </w:rPr>
        <w:t>ение куплетной формы при слушании незнакомых музыкальных произведений;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AB2E06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исполнение песен с ярко </w:t>
      </w:r>
      <w:r w:rsidRPr="00AB2E06">
        <w:rPr>
          <w:rFonts w:ascii="Times New Roman" w:hAnsi="Times New Roman"/>
          <w:color w:val="000000"/>
          <w:sz w:val="28"/>
          <w:lang w:val="ru-RU"/>
        </w:rPr>
        <w:t>выраженной ладовой окраской;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произведений, исполнение песен, написанных в пентатонике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прослеживание по </w:t>
      </w:r>
      <w:r w:rsidRPr="00AB2E06">
        <w:rPr>
          <w:rFonts w:ascii="Times New Roman" w:hAnsi="Times New Roman"/>
          <w:color w:val="000000"/>
          <w:sz w:val="28"/>
          <w:lang w:val="ru-RU"/>
        </w:rPr>
        <w:t>нотам небольших мелодий в соответствующем диапазоне; сравнение одной и той же мелодии, записанной в разных октавах;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</w:t>
      </w:r>
      <w:r w:rsidRPr="00AB2E06">
        <w:rPr>
          <w:rFonts w:ascii="Times New Roman" w:hAnsi="Times New Roman"/>
          <w:color w:val="000000"/>
          <w:sz w:val="28"/>
          <w:lang w:val="ru-RU"/>
        </w:rPr>
        <w:t>лавиатуре попевок, кратких мелодий по нотам.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исполнение песен, попев</w:t>
      </w:r>
      <w:r w:rsidRPr="00AB2E06">
        <w:rPr>
          <w:rFonts w:ascii="Times New Roman" w:hAnsi="Times New Roman"/>
          <w:color w:val="000000"/>
          <w:sz w:val="28"/>
          <w:lang w:val="ru-RU"/>
        </w:rPr>
        <w:t>ок, в которых присутствуют данные элементы.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</w:t>
      </w:r>
      <w:r w:rsidRPr="00AB2E06">
        <w:rPr>
          <w:rFonts w:ascii="Times New Roman" w:hAnsi="Times New Roman"/>
          <w:color w:val="000000"/>
          <w:sz w:val="28"/>
          <w:lang w:val="ru-RU"/>
        </w:rPr>
        <w:t>змере 6/8;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</w:t>
      </w:r>
      <w:r w:rsidRPr="00AB2E06">
        <w:rPr>
          <w:rFonts w:ascii="Times New Roman" w:hAnsi="Times New Roman"/>
          <w:color w:val="000000"/>
          <w:sz w:val="28"/>
          <w:lang w:val="ru-RU"/>
        </w:rPr>
        <w:t>рументах ритмической партитуры;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и аккомпанементов в </w:t>
      </w:r>
      <w:r w:rsidRPr="00AB2E06">
        <w:rPr>
          <w:rFonts w:ascii="Times New Roman" w:hAnsi="Times New Roman"/>
          <w:color w:val="000000"/>
          <w:sz w:val="28"/>
          <w:lang w:val="ru-RU"/>
        </w:rPr>
        <w:t>размере 6/8.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пение упражнений – га</w:t>
      </w:r>
      <w:r w:rsidRPr="00AB2E06">
        <w:rPr>
          <w:rFonts w:ascii="Times New Roman" w:hAnsi="Times New Roman"/>
          <w:color w:val="000000"/>
          <w:sz w:val="28"/>
          <w:lang w:val="ru-RU"/>
        </w:rPr>
        <w:t>мм с названием нот, прослеживание по нотам;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</w:t>
      </w:r>
      <w:r w:rsidRPr="00AB2E06">
        <w:rPr>
          <w:rFonts w:ascii="Times New Roman" w:hAnsi="Times New Roman"/>
          <w:color w:val="000000"/>
          <w:sz w:val="28"/>
          <w:lang w:val="ru-RU"/>
        </w:rPr>
        <w:t>ликой в мелодическом движении;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разучивание, исполне</w:t>
      </w:r>
      <w:r w:rsidRPr="00AB2E06">
        <w:rPr>
          <w:rFonts w:ascii="Times New Roman" w:hAnsi="Times New Roman"/>
          <w:color w:val="000000"/>
          <w:sz w:val="28"/>
          <w:lang w:val="ru-RU"/>
        </w:rPr>
        <w:t>ние попевок и песен с мелодическим движениемпо звукам аккордов;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аккордового </w:t>
      </w:r>
      <w:r w:rsidRPr="00AB2E06">
        <w:rPr>
          <w:rFonts w:ascii="Times New Roman" w:hAnsi="Times New Roman"/>
          <w:color w:val="000000"/>
          <w:sz w:val="28"/>
          <w:lang w:val="ru-RU"/>
        </w:rPr>
        <w:t>аккомпанемента к мелодии песни.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знакомство со с</w:t>
      </w:r>
      <w:r w:rsidRPr="00AB2E06">
        <w:rPr>
          <w:rFonts w:ascii="Times New Roman" w:hAnsi="Times New Roman"/>
          <w:color w:val="000000"/>
          <w:sz w:val="28"/>
          <w:lang w:val="ru-RU"/>
        </w:rPr>
        <w:t>троением музыкального произведения, понятиями двухчастной и трёхчастной формы, рондо;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двухчастной или </w:t>
      </w:r>
      <w:r w:rsidRPr="00AB2E06">
        <w:rPr>
          <w:rFonts w:ascii="Times New Roman" w:hAnsi="Times New Roman"/>
          <w:color w:val="000000"/>
          <w:sz w:val="28"/>
          <w:lang w:val="ru-RU"/>
        </w:rPr>
        <w:t>трёхчастной форме;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</w:t>
      </w:r>
      <w:r w:rsidRPr="00AB2E06">
        <w:rPr>
          <w:rFonts w:ascii="Times New Roman" w:hAnsi="Times New Roman"/>
          <w:color w:val="000000"/>
          <w:sz w:val="28"/>
          <w:lang w:val="ru-RU"/>
        </w:rPr>
        <w:t>ии.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</w:t>
      </w:r>
      <w:r w:rsidRPr="00AB2E06">
        <w:rPr>
          <w:rFonts w:ascii="Times New Roman" w:hAnsi="Times New Roman"/>
          <w:color w:val="000000"/>
          <w:sz w:val="28"/>
          <w:lang w:val="ru-RU"/>
        </w:rPr>
        <w:t>ций;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80786" w:rsidRPr="00AB2E06" w:rsidRDefault="00780786">
      <w:pPr>
        <w:rPr>
          <w:lang w:val="ru-RU"/>
        </w:rPr>
        <w:sectPr w:rsidR="00780786" w:rsidRPr="00AB2E06">
          <w:pgSz w:w="11906" w:h="16383"/>
          <w:pgMar w:top="1134" w:right="850" w:bottom="1134" w:left="1701" w:header="720" w:footer="720" w:gutter="0"/>
          <w:cols w:space="720"/>
        </w:sectPr>
      </w:pP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bookmarkStart w:id="8" w:name="block-28610210"/>
      <w:bookmarkEnd w:id="7"/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80786" w:rsidRPr="00AB2E06" w:rsidRDefault="00780786">
      <w:pPr>
        <w:spacing w:after="0" w:line="264" w:lineRule="auto"/>
        <w:ind w:left="120"/>
        <w:jc w:val="both"/>
        <w:rPr>
          <w:lang w:val="ru-RU"/>
        </w:rPr>
      </w:pP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0786" w:rsidRPr="00AB2E06" w:rsidRDefault="00780786">
      <w:pPr>
        <w:spacing w:after="0" w:line="264" w:lineRule="auto"/>
        <w:ind w:left="120"/>
        <w:jc w:val="both"/>
        <w:rPr>
          <w:lang w:val="ru-RU"/>
        </w:rPr>
      </w:pP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</w:t>
      </w:r>
      <w:r w:rsidRPr="00AB2E06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личностные результаты: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</w:t>
      </w:r>
      <w:r w:rsidRPr="00AB2E06">
        <w:rPr>
          <w:rFonts w:ascii="Times New Roman" w:hAnsi="Times New Roman"/>
          <w:color w:val="000000"/>
          <w:sz w:val="28"/>
          <w:lang w:val="ru-RU"/>
        </w:rPr>
        <w:t>ублик Российской Федерации;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</w:t>
      </w:r>
      <w:r w:rsidRPr="00AB2E06">
        <w:rPr>
          <w:rFonts w:ascii="Times New Roman" w:hAnsi="Times New Roman"/>
          <w:color w:val="000000"/>
          <w:sz w:val="28"/>
          <w:lang w:val="ru-RU"/>
        </w:rPr>
        <w:t>ики.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принципов взаимопомощи и творческого сотрудничества в процессе </w:t>
      </w:r>
      <w:r w:rsidRPr="00AB2E06">
        <w:rPr>
          <w:rFonts w:ascii="Times New Roman" w:hAnsi="Times New Roman"/>
          <w:color w:val="000000"/>
          <w:sz w:val="28"/>
          <w:lang w:val="ru-RU"/>
        </w:rPr>
        <w:t>непосредственной музыкальной и учебной деятельности.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ст</w:t>
      </w:r>
      <w:r w:rsidRPr="00AB2E06">
        <w:rPr>
          <w:rFonts w:ascii="Times New Roman" w:hAnsi="Times New Roman"/>
          <w:color w:val="000000"/>
          <w:sz w:val="28"/>
          <w:lang w:val="ru-RU"/>
        </w:rPr>
        <w:t>ремление к самовыражению в разных видах искусства.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</w:t>
      </w:r>
      <w:r w:rsidRPr="00AB2E06">
        <w:rPr>
          <w:rFonts w:ascii="Times New Roman" w:hAnsi="Times New Roman"/>
          <w:color w:val="000000"/>
          <w:sz w:val="28"/>
          <w:lang w:val="ru-RU"/>
        </w:rPr>
        <w:t>самостоятельность в познании.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б</w:t>
      </w:r>
      <w:r w:rsidRPr="00AB2E06">
        <w:rPr>
          <w:rFonts w:ascii="Times New Roman" w:hAnsi="Times New Roman"/>
          <w:color w:val="000000"/>
          <w:sz w:val="28"/>
          <w:lang w:val="ru-RU"/>
        </w:rPr>
        <w:t>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уважение к </w:t>
      </w:r>
      <w:r w:rsidRPr="00AB2E06">
        <w:rPr>
          <w:rFonts w:ascii="Times New Roman" w:hAnsi="Times New Roman"/>
          <w:color w:val="000000"/>
          <w:sz w:val="28"/>
          <w:lang w:val="ru-RU"/>
        </w:rPr>
        <w:t>труду и результатам трудовой деятельности.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80786" w:rsidRPr="00AB2E06" w:rsidRDefault="00780786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780786" w:rsidRPr="00AB2E06" w:rsidRDefault="00780786">
      <w:pPr>
        <w:spacing w:after="0" w:line="264" w:lineRule="auto"/>
        <w:ind w:left="120"/>
        <w:jc w:val="both"/>
        <w:rPr>
          <w:lang w:val="ru-RU"/>
        </w:rPr>
      </w:pP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0786" w:rsidRPr="00AB2E06" w:rsidRDefault="00780786">
      <w:pPr>
        <w:spacing w:after="0" w:line="264" w:lineRule="auto"/>
        <w:ind w:left="120"/>
        <w:jc w:val="both"/>
        <w:rPr>
          <w:lang w:val="ru-RU"/>
        </w:rPr>
      </w:pP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следующие базовые логические действия как часть универсальных познавательных учебных действий</w:t>
      </w:r>
      <w:r w:rsidRPr="00AB2E06">
        <w:rPr>
          <w:rFonts w:ascii="Times New Roman" w:hAnsi="Times New Roman"/>
          <w:color w:val="000000"/>
          <w:sz w:val="28"/>
          <w:lang w:val="ru-RU"/>
        </w:rPr>
        <w:t>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</w:t>
      </w:r>
      <w:r w:rsidRPr="00AB2E06">
        <w:rPr>
          <w:rFonts w:ascii="Times New Roman" w:hAnsi="Times New Roman"/>
          <w:color w:val="000000"/>
          <w:sz w:val="28"/>
          <w:lang w:val="ru-RU"/>
        </w:rPr>
        <w:t>лённому признаку;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</w:t>
      </w:r>
      <w:r w:rsidRPr="00AB2E06">
        <w:rPr>
          <w:rFonts w:ascii="Times New Roman" w:hAnsi="Times New Roman"/>
          <w:color w:val="000000"/>
          <w:sz w:val="28"/>
          <w:lang w:val="ru-RU"/>
        </w:rPr>
        <w:t>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</w:t>
      </w:r>
      <w:r w:rsidRPr="00AB2E06">
        <w:rPr>
          <w:rFonts w:ascii="Times New Roman" w:hAnsi="Times New Roman"/>
          <w:color w:val="000000"/>
          <w:sz w:val="28"/>
          <w:lang w:val="ru-RU"/>
        </w:rPr>
        <w:t>е предложенного алгоритма;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ных действий</w:t>
      </w:r>
      <w:r w:rsidRPr="00AB2E06">
        <w:rPr>
          <w:rFonts w:ascii="Times New Roman" w:hAnsi="Times New Roman"/>
          <w:color w:val="000000"/>
          <w:sz w:val="28"/>
          <w:lang w:val="ru-RU"/>
        </w:rPr>
        <w:t>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</w:t>
      </w:r>
      <w:r w:rsidRPr="00AB2E06">
        <w:rPr>
          <w:rFonts w:ascii="Times New Roman" w:hAnsi="Times New Roman"/>
          <w:color w:val="000000"/>
          <w:sz w:val="28"/>
          <w:lang w:val="ru-RU"/>
        </w:rPr>
        <w:t>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</w:t>
      </w:r>
      <w:r w:rsidRPr="00AB2E06">
        <w:rPr>
          <w:rFonts w:ascii="Times New Roman" w:hAnsi="Times New Roman"/>
          <w:color w:val="000000"/>
          <w:sz w:val="28"/>
          <w:lang w:val="ru-RU"/>
        </w:rPr>
        <w:t>нных критериев);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</w:t>
      </w:r>
      <w:r w:rsidRPr="00AB2E06">
        <w:rPr>
          <w:rFonts w:ascii="Times New Roman" w:hAnsi="Times New Roman"/>
          <w:color w:val="000000"/>
          <w:sz w:val="28"/>
          <w:lang w:val="ru-RU"/>
        </w:rPr>
        <w:t>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</w:t>
      </w:r>
      <w:r w:rsidRPr="00AB2E06">
        <w:rPr>
          <w:rFonts w:ascii="Times New Roman" w:hAnsi="Times New Roman"/>
          <w:color w:val="000000"/>
          <w:sz w:val="28"/>
          <w:lang w:val="ru-RU"/>
        </w:rPr>
        <w:t>ий в различных условиях.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B2E06">
        <w:rPr>
          <w:rFonts w:ascii="Times New Roman" w:hAnsi="Times New Roman"/>
          <w:color w:val="000000"/>
          <w:sz w:val="28"/>
          <w:lang w:val="ru-RU"/>
        </w:rPr>
        <w:t>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</w:t>
      </w:r>
      <w:r w:rsidRPr="00AB2E06">
        <w:rPr>
          <w:rFonts w:ascii="Times New Roman" w:hAnsi="Times New Roman"/>
          <w:color w:val="000000"/>
          <w:sz w:val="28"/>
          <w:lang w:val="ru-RU"/>
        </w:rPr>
        <w:t>ке информацию, представленную в явном виде;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</w:t>
      </w:r>
      <w:r w:rsidRPr="00AB2E06">
        <w:rPr>
          <w:rFonts w:ascii="Times New Roman" w:hAnsi="Times New Roman"/>
          <w:color w:val="000000"/>
          <w:sz w:val="28"/>
          <w:lang w:val="ru-RU"/>
        </w:rPr>
        <w:t>хся) правила информационной безопасности при поиске информации в Интернете;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</w:t>
      </w:r>
      <w:r w:rsidRPr="00AB2E06">
        <w:rPr>
          <w:rFonts w:ascii="Times New Roman" w:hAnsi="Times New Roman"/>
          <w:color w:val="000000"/>
          <w:sz w:val="28"/>
          <w:lang w:val="ru-RU"/>
        </w:rPr>
        <w:t>ем алгоритму;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B2E06">
        <w:rPr>
          <w:rFonts w:ascii="Times New Roman" w:hAnsi="Times New Roman"/>
          <w:color w:val="000000"/>
          <w:sz w:val="28"/>
          <w:lang w:val="ru-RU"/>
        </w:rPr>
        <w:t>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</w:t>
      </w:r>
      <w:r w:rsidRPr="00AB2E06">
        <w:rPr>
          <w:rFonts w:ascii="Times New Roman" w:hAnsi="Times New Roman"/>
          <w:color w:val="000000"/>
          <w:sz w:val="28"/>
          <w:lang w:val="ru-RU"/>
        </w:rPr>
        <w:t>скую форму общения людей, стремиться понять эмоционально-образное содержание музыкального высказывания;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</w:t>
      </w:r>
      <w:r w:rsidRPr="00AB2E06">
        <w:rPr>
          <w:rFonts w:ascii="Times New Roman" w:hAnsi="Times New Roman"/>
          <w:color w:val="000000"/>
          <w:sz w:val="28"/>
          <w:lang w:val="ru-RU"/>
        </w:rPr>
        <w:t>выражать настроение, чувства, личное отношение к исполняемому произведению;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</w:t>
      </w:r>
      <w:r w:rsidRPr="00AB2E06">
        <w:rPr>
          <w:rFonts w:ascii="Times New Roman" w:hAnsi="Times New Roman"/>
          <w:color w:val="000000"/>
          <w:sz w:val="28"/>
          <w:lang w:val="ru-RU"/>
        </w:rPr>
        <w:t>точек зрения;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</w:t>
      </w:r>
      <w:r w:rsidRPr="00AB2E06">
        <w:rPr>
          <w:rFonts w:ascii="Times New Roman" w:hAnsi="Times New Roman"/>
          <w:color w:val="000000"/>
          <w:sz w:val="28"/>
          <w:lang w:val="ru-RU"/>
        </w:rPr>
        <w:t>одбирать иллюстративный материал (рисунки, фото, плакаты) к тексту выступления.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переключаться между р</w:t>
      </w:r>
      <w:r w:rsidRPr="00AB2E06">
        <w:rPr>
          <w:rFonts w:ascii="Times New Roman" w:hAnsi="Times New Roman"/>
          <w:color w:val="000000"/>
          <w:sz w:val="28"/>
          <w:lang w:val="ru-RU"/>
        </w:rPr>
        <w:t>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</w:t>
      </w:r>
      <w:r w:rsidRPr="00AB2E06">
        <w:rPr>
          <w:rFonts w:ascii="Times New Roman" w:hAnsi="Times New Roman"/>
          <w:color w:val="000000"/>
          <w:sz w:val="28"/>
          <w:lang w:val="ru-RU"/>
        </w:rPr>
        <w:t>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</w:t>
      </w:r>
      <w:r w:rsidRPr="00AB2E06">
        <w:rPr>
          <w:rFonts w:ascii="Times New Roman" w:hAnsi="Times New Roman"/>
          <w:color w:val="000000"/>
          <w:sz w:val="28"/>
          <w:lang w:val="ru-RU"/>
        </w:rPr>
        <w:t>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</w:t>
      </w:r>
      <w:r w:rsidRPr="00AB2E06">
        <w:rPr>
          <w:rFonts w:ascii="Times New Roman" w:hAnsi="Times New Roman"/>
          <w:color w:val="000000"/>
          <w:sz w:val="28"/>
          <w:lang w:val="ru-RU"/>
        </w:rPr>
        <w:t>ие задания с опорой на предложенные образцы.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B2E06">
        <w:rPr>
          <w:rFonts w:ascii="Times New Roman" w:hAnsi="Times New Roman"/>
          <w:color w:val="000000"/>
          <w:sz w:val="28"/>
          <w:lang w:val="ru-RU"/>
        </w:rPr>
        <w:t>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выстраивать посл</w:t>
      </w:r>
      <w:r w:rsidRPr="00AB2E06">
        <w:rPr>
          <w:rFonts w:ascii="Times New Roman" w:hAnsi="Times New Roman"/>
          <w:color w:val="000000"/>
          <w:sz w:val="28"/>
          <w:lang w:val="ru-RU"/>
        </w:rPr>
        <w:t>едовательность выбранных действий.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B2E06">
        <w:rPr>
          <w:rFonts w:ascii="Times New Roman" w:hAnsi="Times New Roman"/>
          <w:color w:val="000000"/>
          <w:sz w:val="28"/>
          <w:lang w:val="ru-RU"/>
        </w:rPr>
        <w:t>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корректировать свои учеб</w:t>
      </w:r>
      <w:r w:rsidRPr="00AB2E06">
        <w:rPr>
          <w:rFonts w:ascii="Times New Roman" w:hAnsi="Times New Roman"/>
          <w:color w:val="000000"/>
          <w:sz w:val="28"/>
          <w:lang w:val="ru-RU"/>
        </w:rPr>
        <w:t>ные действия для преодоления ошибок.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устойчивого поведения, эмоционального душевного равновесия и т.д.).</w:t>
      </w:r>
    </w:p>
    <w:p w:rsidR="00780786" w:rsidRPr="00AB2E06" w:rsidRDefault="00780786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780786" w:rsidRPr="00AB2E06" w:rsidRDefault="00780786">
      <w:pPr>
        <w:spacing w:after="0" w:line="264" w:lineRule="auto"/>
        <w:ind w:left="120"/>
        <w:jc w:val="both"/>
        <w:rPr>
          <w:lang w:val="ru-RU"/>
        </w:rPr>
      </w:pP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0786" w:rsidRPr="00AB2E06" w:rsidRDefault="00780786">
      <w:pPr>
        <w:spacing w:after="0" w:line="264" w:lineRule="auto"/>
        <w:ind w:left="120"/>
        <w:jc w:val="both"/>
        <w:rPr>
          <w:lang w:val="ru-RU"/>
        </w:rPr>
      </w:pP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</w:t>
      </w:r>
      <w:r w:rsidRPr="00AB2E06">
        <w:rPr>
          <w:rFonts w:ascii="Times New Roman" w:hAnsi="Times New Roman"/>
          <w:color w:val="000000"/>
          <w:sz w:val="28"/>
          <w:lang w:val="ru-RU"/>
        </w:rPr>
        <w:t>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80786" w:rsidRPr="00AB2E06" w:rsidRDefault="00780786">
      <w:pPr>
        <w:spacing w:after="0" w:line="264" w:lineRule="auto"/>
        <w:ind w:left="120"/>
        <w:jc w:val="both"/>
        <w:rPr>
          <w:lang w:val="ru-RU"/>
        </w:rPr>
      </w:pPr>
    </w:p>
    <w:p w:rsidR="00780786" w:rsidRPr="00AB2E06" w:rsidRDefault="00AB2E06">
      <w:pPr>
        <w:spacing w:after="0" w:line="264" w:lineRule="auto"/>
        <w:ind w:left="12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</w:t>
      </w:r>
      <w:r w:rsidRPr="00AB2E06">
        <w:rPr>
          <w:rFonts w:ascii="Times New Roman" w:hAnsi="Times New Roman"/>
          <w:color w:val="000000"/>
          <w:sz w:val="28"/>
          <w:lang w:val="ru-RU"/>
        </w:rPr>
        <w:t>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</w:t>
      </w:r>
      <w:r w:rsidRPr="00AB2E06">
        <w:rPr>
          <w:rFonts w:ascii="Times New Roman" w:hAnsi="Times New Roman"/>
          <w:color w:val="000000"/>
          <w:sz w:val="28"/>
          <w:lang w:val="ru-RU"/>
        </w:rPr>
        <w:t>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</w:t>
      </w:r>
      <w:r w:rsidRPr="00AB2E06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</w:t>
      </w:r>
      <w:r w:rsidRPr="00AB2E06">
        <w:rPr>
          <w:rFonts w:ascii="Times New Roman" w:hAnsi="Times New Roman"/>
          <w:color w:val="000000"/>
          <w:sz w:val="28"/>
          <w:lang w:val="ru-RU"/>
        </w:rPr>
        <w:t>ной музыке различных регионов России;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</w:t>
      </w:r>
      <w:r w:rsidRPr="00AB2E06">
        <w:rPr>
          <w:rFonts w:ascii="Times New Roman" w:hAnsi="Times New Roman"/>
          <w:color w:val="000000"/>
          <w:sz w:val="28"/>
          <w:lang w:val="ru-RU"/>
        </w:rPr>
        <w:t>зведений и их фрагментов к композиторскому или народному творчеству;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</w:t>
      </w:r>
      <w:r w:rsidRPr="00AB2E06">
        <w:rPr>
          <w:rFonts w:ascii="Times New Roman" w:hAnsi="Times New Roman"/>
          <w:color w:val="000000"/>
          <w:sz w:val="28"/>
          <w:lang w:val="ru-RU"/>
        </w:rPr>
        <w:t>одной песни;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 2 «Классическая музыка» обучающийся научится: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</w:t>
      </w:r>
      <w:r w:rsidRPr="00AB2E06">
        <w:rPr>
          <w:rFonts w:ascii="Times New Roman" w:hAnsi="Times New Roman"/>
          <w:color w:val="000000"/>
          <w:sz w:val="28"/>
          <w:lang w:val="ru-RU"/>
        </w:rPr>
        <w:t>ые жанровые признаки песни, танца и марша в сочинениях композиторов-классиков;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исполнять (в том числе </w:t>
      </w:r>
      <w:r w:rsidRPr="00AB2E06">
        <w:rPr>
          <w:rFonts w:ascii="Times New Roman" w:hAnsi="Times New Roman"/>
          <w:color w:val="000000"/>
          <w:sz w:val="28"/>
          <w:lang w:val="ru-RU"/>
        </w:rPr>
        <w:t>фрагментарно, отдельными темами) сочинения композиторов-классиков;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</w:t>
      </w:r>
      <w:r w:rsidRPr="00AB2E06">
        <w:rPr>
          <w:rFonts w:ascii="Times New Roman" w:hAnsi="Times New Roman"/>
          <w:color w:val="000000"/>
          <w:sz w:val="28"/>
          <w:lang w:val="ru-RU"/>
        </w:rPr>
        <w:t>ия;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 концу изучения модуля № 3 «Музыка в жизни человека» обучающийся научится: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природы, выражающие разнообразные эмоции, чувства и настроения;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</w:t>
      </w:r>
      <w:r w:rsidRPr="00AB2E06">
        <w:rPr>
          <w:rFonts w:ascii="Times New Roman" w:hAnsi="Times New Roman"/>
          <w:color w:val="000000"/>
          <w:sz w:val="28"/>
          <w:lang w:val="ru-RU"/>
        </w:rPr>
        <w:t>ть, эпос (связь со словом);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ира» обучающийся научится: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различать на </w:t>
      </w:r>
      <w:r w:rsidRPr="00AB2E06">
        <w:rPr>
          <w:rFonts w:ascii="Times New Roman" w:hAnsi="Times New Roman"/>
          <w:color w:val="000000"/>
          <w:sz w:val="28"/>
          <w:lang w:val="ru-RU"/>
        </w:rPr>
        <w:t>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</w:t>
      </w:r>
      <w:r w:rsidRPr="00AB2E06">
        <w:rPr>
          <w:rFonts w:ascii="Times New Roman" w:hAnsi="Times New Roman"/>
          <w:color w:val="000000"/>
          <w:sz w:val="28"/>
          <w:lang w:val="ru-RU"/>
        </w:rPr>
        <w:t>ть и называть типичные жанровые признаки.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исполнять доступные образцы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йся научится: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</w:t>
      </w:r>
      <w:r w:rsidRPr="00AB2E06">
        <w:rPr>
          <w:rFonts w:ascii="Times New Roman" w:hAnsi="Times New Roman"/>
          <w:color w:val="000000"/>
          <w:sz w:val="28"/>
          <w:lang w:val="ru-RU"/>
        </w:rPr>
        <w:t>ния (фрагменты) и их авторов;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 роли в творческом процессе: композитор, музыкант, дирижёр, сценарист, режиссёр, хореограф, певец, художник и другие.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</w:t>
      </w:r>
      <w:r w:rsidRPr="00AB2E06">
        <w:rPr>
          <w:rFonts w:ascii="Times New Roman" w:hAnsi="Times New Roman"/>
          <w:color w:val="000000"/>
          <w:sz w:val="28"/>
          <w:lang w:val="ru-RU"/>
        </w:rPr>
        <w:t xml:space="preserve">ыкальной культуры, стремиться к расширению музыкального кругозора; 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AB2E06">
        <w:rPr>
          <w:rFonts w:ascii="Times New Roman" w:hAnsi="Times New Roman"/>
          <w:color w:val="000000"/>
          <w:sz w:val="28"/>
          <w:lang w:val="ru-RU"/>
        </w:rPr>
        <w:t>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</w:t>
      </w:r>
      <w:r w:rsidRPr="00AB2E06">
        <w:rPr>
          <w:rFonts w:ascii="Times New Roman" w:hAnsi="Times New Roman"/>
          <w:color w:val="000000"/>
          <w:sz w:val="28"/>
          <w:lang w:val="ru-RU"/>
        </w:rPr>
        <w:t>ука.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</w:t>
      </w:r>
      <w:r w:rsidRPr="00AB2E06">
        <w:rPr>
          <w:rFonts w:ascii="Times New Roman" w:hAnsi="Times New Roman"/>
          <w:color w:val="000000"/>
          <w:sz w:val="28"/>
          <w:lang w:val="ru-RU"/>
        </w:rPr>
        <w:t>одия, аккомпанемент и другое), уметь объяснить значение соответствующих терминов;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принципы развития: повтор, </w:t>
      </w:r>
      <w:r w:rsidRPr="00AB2E06">
        <w:rPr>
          <w:rFonts w:ascii="Times New Roman" w:hAnsi="Times New Roman"/>
          <w:color w:val="000000"/>
          <w:sz w:val="28"/>
          <w:lang w:val="ru-RU"/>
        </w:rPr>
        <w:t>контраст, варьирование;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</w:t>
      </w:r>
      <w:r w:rsidRPr="00AB2E06">
        <w:rPr>
          <w:rFonts w:ascii="Times New Roman" w:hAnsi="Times New Roman"/>
          <w:color w:val="000000"/>
          <w:sz w:val="28"/>
          <w:lang w:val="ru-RU"/>
        </w:rPr>
        <w:t>ять и создавать различные ритмические рисунки;</w:t>
      </w:r>
    </w:p>
    <w:p w:rsidR="00780786" w:rsidRPr="00AB2E06" w:rsidRDefault="00AB2E06">
      <w:pPr>
        <w:spacing w:after="0" w:line="264" w:lineRule="auto"/>
        <w:ind w:firstLine="600"/>
        <w:jc w:val="both"/>
        <w:rPr>
          <w:lang w:val="ru-RU"/>
        </w:rPr>
      </w:pPr>
      <w:r w:rsidRPr="00AB2E0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80786" w:rsidRPr="00AB2E06" w:rsidRDefault="00780786">
      <w:pPr>
        <w:rPr>
          <w:lang w:val="ru-RU"/>
        </w:rPr>
        <w:sectPr w:rsidR="00780786" w:rsidRPr="00AB2E06">
          <w:pgSz w:w="11906" w:h="16383"/>
          <w:pgMar w:top="1134" w:right="850" w:bottom="1134" w:left="1701" w:header="720" w:footer="720" w:gutter="0"/>
          <w:cols w:space="720"/>
        </w:sectPr>
      </w:pPr>
    </w:p>
    <w:p w:rsidR="00780786" w:rsidRDefault="00AB2E06">
      <w:pPr>
        <w:spacing w:after="0"/>
        <w:ind w:left="120"/>
      </w:pPr>
      <w:bookmarkStart w:id="11" w:name="block-28610211"/>
      <w:bookmarkEnd w:id="8"/>
      <w:r w:rsidRPr="00AB2E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0786" w:rsidRDefault="00AB2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8078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 w:rsidRPr="00AB2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храма: П.И. Чайковский «Утренняя молитва» и «В церкви» из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 w:rsidRPr="00AB2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П. Чайковский. Финал 1-го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</w:tbl>
    <w:p w:rsidR="00780786" w:rsidRDefault="00780786">
      <w:pPr>
        <w:sectPr w:rsidR="007807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786" w:rsidRDefault="00AB2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8078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России: народная песня коми «Провожание»; татарская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П.И.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 w:rsidRPr="00AB2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 w:rsidRPr="00AB2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</w:tbl>
    <w:p w:rsidR="00780786" w:rsidRDefault="00780786">
      <w:pPr>
        <w:sectPr w:rsidR="007807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786" w:rsidRDefault="00AB2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8078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 w:rsidRPr="00AB2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 w:rsidRPr="00AB2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</w:tbl>
    <w:p w:rsidR="00780786" w:rsidRDefault="00780786">
      <w:pPr>
        <w:sectPr w:rsidR="007807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786" w:rsidRDefault="00AB2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8078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 w:rsidRPr="00AB2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 w:rsidRPr="00AB2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2E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</w:tbl>
    <w:p w:rsidR="00780786" w:rsidRDefault="00780786">
      <w:pPr>
        <w:sectPr w:rsidR="007807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786" w:rsidRDefault="00780786">
      <w:pPr>
        <w:sectPr w:rsidR="007807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786" w:rsidRDefault="00AB2E06">
      <w:pPr>
        <w:spacing w:after="0"/>
        <w:ind w:left="120"/>
      </w:pPr>
      <w:bookmarkStart w:id="12" w:name="block-286102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0786" w:rsidRDefault="00AB2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8078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</w:tbl>
    <w:p w:rsidR="00780786" w:rsidRDefault="00780786">
      <w:pPr>
        <w:sectPr w:rsidR="007807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786" w:rsidRDefault="00AB2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8078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</w:tbl>
    <w:p w:rsidR="00780786" w:rsidRDefault="00780786">
      <w:pPr>
        <w:sectPr w:rsidR="007807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786" w:rsidRDefault="00AB2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8078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</w:tbl>
    <w:p w:rsidR="00780786" w:rsidRDefault="00780786">
      <w:pPr>
        <w:sectPr w:rsidR="007807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786" w:rsidRDefault="00AB2E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8078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786" w:rsidRDefault="007807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786" w:rsidRDefault="00780786"/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80786" w:rsidRPr="00AB2E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2E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807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80786" w:rsidRDefault="00780786">
            <w:pPr>
              <w:spacing w:after="0"/>
              <w:ind w:left="135"/>
            </w:pPr>
          </w:p>
        </w:tc>
      </w:tr>
      <w:tr w:rsidR="007807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Pr="00AB2E06" w:rsidRDefault="00AB2E06">
            <w:pPr>
              <w:spacing w:after="0"/>
              <w:ind w:left="135"/>
              <w:rPr>
                <w:lang w:val="ru-RU"/>
              </w:rPr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 w:rsidRPr="00AB2E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80786" w:rsidRDefault="00AB2E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786" w:rsidRDefault="00780786"/>
        </w:tc>
      </w:tr>
    </w:tbl>
    <w:p w:rsidR="00780786" w:rsidRDefault="00780786">
      <w:pPr>
        <w:sectPr w:rsidR="007807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786" w:rsidRDefault="00780786">
      <w:pPr>
        <w:sectPr w:rsidR="007807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786" w:rsidRDefault="00AB2E06">
      <w:pPr>
        <w:spacing w:after="0"/>
        <w:ind w:left="120"/>
      </w:pPr>
      <w:bookmarkStart w:id="13" w:name="block-286102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0786" w:rsidRDefault="00AB2E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0786" w:rsidRDefault="00780786">
      <w:pPr>
        <w:spacing w:after="0" w:line="480" w:lineRule="auto"/>
        <w:ind w:left="120"/>
      </w:pPr>
    </w:p>
    <w:p w:rsidR="00780786" w:rsidRDefault="00780786">
      <w:pPr>
        <w:spacing w:after="0" w:line="480" w:lineRule="auto"/>
        <w:ind w:left="120"/>
      </w:pPr>
    </w:p>
    <w:p w:rsidR="00780786" w:rsidRDefault="00780786">
      <w:pPr>
        <w:spacing w:after="0"/>
        <w:ind w:left="120"/>
      </w:pPr>
    </w:p>
    <w:p w:rsidR="00780786" w:rsidRDefault="00AB2E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0786" w:rsidRDefault="00780786">
      <w:pPr>
        <w:spacing w:after="0" w:line="480" w:lineRule="auto"/>
        <w:ind w:left="120"/>
      </w:pPr>
    </w:p>
    <w:p w:rsidR="00780786" w:rsidRDefault="00780786">
      <w:pPr>
        <w:spacing w:after="0"/>
        <w:ind w:left="120"/>
      </w:pPr>
    </w:p>
    <w:p w:rsidR="00780786" w:rsidRPr="00AB2E06" w:rsidRDefault="00AB2E06">
      <w:pPr>
        <w:spacing w:after="0" w:line="480" w:lineRule="auto"/>
        <w:ind w:left="120"/>
        <w:rPr>
          <w:lang w:val="ru-RU"/>
        </w:rPr>
      </w:pPr>
      <w:r w:rsidRPr="00AB2E0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AB2E0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780786" w:rsidRPr="00AB2E06" w:rsidRDefault="00780786">
      <w:pPr>
        <w:spacing w:after="0" w:line="480" w:lineRule="auto"/>
        <w:ind w:left="120"/>
        <w:rPr>
          <w:lang w:val="ru-RU"/>
        </w:rPr>
      </w:pPr>
    </w:p>
    <w:p w:rsidR="00780786" w:rsidRPr="00AB2E06" w:rsidRDefault="00780786">
      <w:pPr>
        <w:rPr>
          <w:lang w:val="ru-RU"/>
        </w:rPr>
        <w:sectPr w:rsidR="00780786" w:rsidRPr="00AB2E0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Pr="00AB2E06" w:rsidRDefault="00AB2E06">
      <w:pPr>
        <w:rPr>
          <w:lang w:val="ru-RU"/>
        </w:rPr>
      </w:pPr>
    </w:p>
    <w:sectPr w:rsidR="00000000" w:rsidRPr="00AB2E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dirty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0786"/>
    <w:rsid w:val="00780786"/>
    <w:rsid w:val="00A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16857</Words>
  <Characters>96088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2023-10-21T18:24:00Z</dcterms:created>
  <dcterms:modified xsi:type="dcterms:W3CDTF">2023-10-21T18:24:00Z</dcterms:modified>
</cp:coreProperties>
</file>