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8665" w14:textId="2936C858" w:rsidR="0067197E" w:rsidRP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>Утверждаю</w:t>
      </w:r>
    </w:p>
    <w:p w14:paraId="6BEC358F" w14:textId="2FEA2425" w:rsidR="00A525BC" w:rsidRDefault="00E3316F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8"/>
        </w:rPr>
        <w:t>Хтунская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НОШ»</w:t>
      </w:r>
    </w:p>
    <w:p w14:paraId="35B0A106" w14:textId="5FCFA376" w:rsid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 xml:space="preserve"> МР «Сулейман-</w:t>
      </w:r>
      <w:proofErr w:type="spellStart"/>
      <w:r w:rsidRPr="0067197E">
        <w:rPr>
          <w:rFonts w:ascii="Times New Roman" w:hAnsi="Times New Roman" w:cs="Times New Roman"/>
          <w:b/>
          <w:sz w:val="28"/>
        </w:rPr>
        <w:t>Стальский</w:t>
      </w:r>
      <w:proofErr w:type="spellEnd"/>
      <w:r w:rsidRPr="0067197E">
        <w:rPr>
          <w:rFonts w:ascii="Times New Roman" w:hAnsi="Times New Roman" w:cs="Times New Roman"/>
          <w:b/>
          <w:sz w:val="28"/>
        </w:rPr>
        <w:t xml:space="preserve"> район</w:t>
      </w:r>
    </w:p>
    <w:p w14:paraId="441CD24A" w14:textId="77777777" w:rsidR="009C7DD3" w:rsidRPr="0067197E" w:rsidRDefault="009C7DD3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</w:p>
    <w:p w14:paraId="1676F1D3" w14:textId="6A1A6431" w:rsidR="0067197E" w:rsidRP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 xml:space="preserve">____________ </w:t>
      </w:r>
      <w:proofErr w:type="spellStart"/>
      <w:r w:rsidR="00E3316F">
        <w:rPr>
          <w:rFonts w:ascii="Times New Roman" w:hAnsi="Times New Roman" w:cs="Times New Roman"/>
          <w:b/>
          <w:sz w:val="28"/>
        </w:rPr>
        <w:t>Х.Б.Вагабова</w:t>
      </w:r>
      <w:proofErr w:type="spellEnd"/>
    </w:p>
    <w:p w14:paraId="46D3FC9E" w14:textId="30E4B358" w:rsidR="003970BB" w:rsidRPr="009C7DD3" w:rsidRDefault="009C7DD3" w:rsidP="009C7DD3">
      <w:pPr>
        <w:tabs>
          <w:tab w:val="left" w:pos="112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</w:t>
      </w:r>
      <w:r w:rsidRPr="009C7DD3">
        <w:rPr>
          <w:rFonts w:ascii="Times New Roman" w:hAnsi="Times New Roman" w:cs="Times New Roman"/>
          <w:i/>
          <w:sz w:val="28"/>
        </w:rPr>
        <w:t>Приказ №</w:t>
      </w:r>
      <w:r w:rsidR="00E3316F">
        <w:rPr>
          <w:rFonts w:ascii="Times New Roman" w:hAnsi="Times New Roman" w:cs="Times New Roman"/>
          <w:i/>
          <w:sz w:val="28"/>
        </w:rPr>
        <w:t xml:space="preserve">05 </w:t>
      </w:r>
      <w:r w:rsidRPr="009C7DD3">
        <w:rPr>
          <w:rFonts w:ascii="Times New Roman" w:hAnsi="Times New Roman" w:cs="Times New Roman"/>
          <w:i/>
          <w:sz w:val="28"/>
        </w:rPr>
        <w:t xml:space="preserve">от </w:t>
      </w:r>
      <w:r w:rsidR="00E3316F">
        <w:rPr>
          <w:rFonts w:ascii="Times New Roman" w:hAnsi="Times New Roman" w:cs="Times New Roman"/>
          <w:i/>
          <w:sz w:val="28"/>
        </w:rPr>
        <w:t>03.09.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C7DD3">
        <w:rPr>
          <w:rFonts w:ascii="Times New Roman" w:hAnsi="Times New Roman" w:cs="Times New Roman"/>
          <w:i/>
          <w:sz w:val="28"/>
        </w:rPr>
        <w:t>2024 г</w:t>
      </w:r>
    </w:p>
    <w:p w14:paraId="0204112E" w14:textId="77777777" w:rsid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План</w:t>
      </w:r>
    </w:p>
    <w:p w14:paraId="7A926AB1" w14:textId="77777777" w:rsidR="009C7DD3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 xml:space="preserve"> мероприятий направленных на своевременное выявление причин и условий, </w:t>
      </w:r>
    </w:p>
    <w:p w14:paraId="36978F53" w14:textId="5E13F1E0" w:rsidR="002631DB" w:rsidRP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способствующих проявлением терроризма и экстремизма в образовательных организациях.</w:t>
      </w:r>
    </w:p>
    <w:p w14:paraId="1E227167" w14:textId="77777777" w:rsidR="009C7DD3" w:rsidRPr="0067197E" w:rsidRDefault="009C7DD3" w:rsidP="00A525BC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5120"/>
        <w:gridCol w:w="5228"/>
        <w:gridCol w:w="4111"/>
      </w:tblGrid>
      <w:tr w:rsidR="00EF24C2" w14:paraId="20D0E51E" w14:textId="77777777" w:rsidTr="00EF24C2">
        <w:tc>
          <w:tcPr>
            <w:tcW w:w="704" w:type="dxa"/>
          </w:tcPr>
          <w:p w14:paraId="68913D71" w14:textId="4041DE53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14:paraId="26EF133C" w14:textId="25344C6C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228" w:type="dxa"/>
          </w:tcPr>
          <w:p w14:paraId="3CC1AFF3" w14:textId="6F476558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4111" w:type="dxa"/>
          </w:tcPr>
          <w:p w14:paraId="6D87DE3B" w14:textId="7B7607CD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F24C2" w14:paraId="5EF6653D" w14:textId="77777777" w:rsidTr="00EF24C2">
        <w:trPr>
          <w:trHeight w:val="240"/>
        </w:trPr>
        <w:tc>
          <w:tcPr>
            <w:tcW w:w="704" w:type="dxa"/>
          </w:tcPr>
          <w:p w14:paraId="08F28253" w14:textId="2D3E8B7F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14:paraId="6FA700D8" w14:textId="77777777" w:rsidR="009C7DD3" w:rsidRDefault="009C7DD3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E5622" w14:textId="2CE41D3D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требующими профилактического внимания.</w:t>
            </w:r>
          </w:p>
        </w:tc>
        <w:tc>
          <w:tcPr>
            <w:tcW w:w="5228" w:type="dxa"/>
          </w:tcPr>
          <w:p w14:paraId="3BBB4818" w14:textId="3FD83D91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ентябрь 2024</w:t>
            </w:r>
          </w:p>
        </w:tc>
        <w:tc>
          <w:tcPr>
            <w:tcW w:w="4111" w:type="dxa"/>
          </w:tcPr>
          <w:p w14:paraId="1AC99038" w14:textId="50C104D2" w:rsidR="00EF24C2" w:rsidRPr="00A525BC" w:rsidRDefault="001079BD" w:rsidP="00E3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организации; педагоги образовательных организаций</w:t>
            </w:r>
          </w:p>
        </w:tc>
      </w:tr>
      <w:tr w:rsidR="00EF24C2" w14:paraId="584DEB1F" w14:textId="77777777" w:rsidTr="00EF24C2">
        <w:trPr>
          <w:trHeight w:val="300"/>
        </w:trPr>
        <w:tc>
          <w:tcPr>
            <w:tcW w:w="704" w:type="dxa"/>
          </w:tcPr>
          <w:p w14:paraId="7DBE638C" w14:textId="2DA1C211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14:paraId="0BFDEA6C" w14:textId="01ACAE86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вовлеченности несовершеннолетних, состоящих в органах системы профилактики в летнюю оздоровительную компанию.</w:t>
            </w:r>
          </w:p>
        </w:tc>
        <w:tc>
          <w:tcPr>
            <w:tcW w:w="5228" w:type="dxa"/>
          </w:tcPr>
          <w:p w14:paraId="2716EEC1" w14:textId="5F377C9E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юнь-август 2024 года</w:t>
            </w:r>
          </w:p>
        </w:tc>
        <w:tc>
          <w:tcPr>
            <w:tcW w:w="4111" w:type="dxa"/>
          </w:tcPr>
          <w:p w14:paraId="35D21A76" w14:textId="704263E4" w:rsidR="00EF24C2" w:rsidRPr="00A525BC" w:rsidRDefault="001079BD" w:rsidP="00E3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F24C2" w14:paraId="52C058E4" w14:textId="77777777" w:rsidTr="00EF24C2">
        <w:trPr>
          <w:trHeight w:val="270"/>
        </w:trPr>
        <w:tc>
          <w:tcPr>
            <w:tcW w:w="704" w:type="dxa"/>
          </w:tcPr>
          <w:p w14:paraId="02956AEB" w14:textId="1896D99C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14:paraId="3E32F5AB" w14:textId="52945092" w:rsidR="009C7DD3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образовательной организации с участием представителей</w:t>
            </w:r>
          </w:p>
          <w:p w14:paraId="39336BA6" w14:textId="07BD0C6D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органов, членов экспертного совета АТК в РД на тему «Профилактика терроризма и экстремизма среди несовершеннолетних».</w:t>
            </w:r>
          </w:p>
        </w:tc>
        <w:tc>
          <w:tcPr>
            <w:tcW w:w="5228" w:type="dxa"/>
          </w:tcPr>
          <w:p w14:paraId="04B59494" w14:textId="245F6206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4511B101" w14:textId="008FB5A9" w:rsidR="00EF24C2" w:rsidRPr="00A525BC" w:rsidRDefault="00E55911" w:rsidP="00E3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руководитель; директор</w:t>
            </w:r>
          </w:p>
        </w:tc>
      </w:tr>
      <w:tr w:rsidR="00EF24C2" w14:paraId="1B65363C" w14:textId="77777777" w:rsidTr="00EF24C2">
        <w:trPr>
          <w:trHeight w:val="270"/>
        </w:trPr>
        <w:tc>
          <w:tcPr>
            <w:tcW w:w="704" w:type="dxa"/>
          </w:tcPr>
          <w:p w14:paraId="220C7F1A" w14:textId="6BC05B5B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20" w:type="dxa"/>
          </w:tcPr>
          <w:p w14:paraId="5474C762" w14:textId="45ABEDC9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вовлеченности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дополнительным образованием.</w:t>
            </w:r>
          </w:p>
        </w:tc>
        <w:tc>
          <w:tcPr>
            <w:tcW w:w="5228" w:type="dxa"/>
          </w:tcPr>
          <w:p w14:paraId="1F11EA9F" w14:textId="23D7166D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ктябрь 2024года</w:t>
            </w:r>
          </w:p>
        </w:tc>
        <w:tc>
          <w:tcPr>
            <w:tcW w:w="4111" w:type="dxa"/>
          </w:tcPr>
          <w:p w14:paraId="0D629E72" w14:textId="007AC506" w:rsidR="00EF24C2" w:rsidRPr="00A525BC" w:rsidRDefault="00E3316F" w:rsidP="00E3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 w:rsidR="002036D0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C2" w14:paraId="53BB5312" w14:textId="77777777" w:rsidTr="00EF24C2">
        <w:trPr>
          <w:trHeight w:val="225"/>
        </w:trPr>
        <w:tc>
          <w:tcPr>
            <w:tcW w:w="704" w:type="dxa"/>
          </w:tcPr>
          <w:p w14:paraId="69422D4A" w14:textId="67B902A6" w:rsidR="00EF24C2" w:rsidRPr="00A525BC" w:rsidRDefault="002036D0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14:paraId="2AD060F4" w14:textId="5C61B188" w:rsidR="00EF24C2" w:rsidRPr="00A525BC" w:rsidRDefault="004A5CE2" w:rsidP="0020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 несовершеннолетних, вошедших в зону риска</w:t>
            </w:r>
          </w:p>
        </w:tc>
        <w:tc>
          <w:tcPr>
            <w:tcW w:w="5228" w:type="dxa"/>
          </w:tcPr>
          <w:p w14:paraId="172427CA" w14:textId="1D8EAFE3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 ноября 2024 года</w:t>
            </w:r>
          </w:p>
        </w:tc>
        <w:tc>
          <w:tcPr>
            <w:tcW w:w="4111" w:type="dxa"/>
          </w:tcPr>
          <w:p w14:paraId="61173E3B" w14:textId="735478AF" w:rsidR="00EF24C2" w:rsidRPr="00A525BC" w:rsidRDefault="00E3316F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F24C2" w14:paraId="25370B2D" w14:textId="77777777" w:rsidTr="00EF24C2">
        <w:trPr>
          <w:trHeight w:val="210"/>
        </w:trPr>
        <w:tc>
          <w:tcPr>
            <w:tcW w:w="704" w:type="dxa"/>
          </w:tcPr>
          <w:p w14:paraId="5FE5F69E" w14:textId="2F8506F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14:paraId="1432EA30" w14:textId="403FD922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посещения педагогами образовательной организации курсов повышения 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5228" w:type="dxa"/>
          </w:tcPr>
          <w:p w14:paraId="004EDE4D" w14:textId="0E382C9E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CB2DF8D" w14:textId="0AF1AEE5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6377CB64" w14:textId="77777777" w:rsidTr="00EF24C2">
        <w:trPr>
          <w:trHeight w:val="225"/>
        </w:trPr>
        <w:tc>
          <w:tcPr>
            <w:tcW w:w="704" w:type="dxa"/>
          </w:tcPr>
          <w:p w14:paraId="5BF3F19F" w14:textId="74CF30C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14:paraId="38894A69" w14:textId="09207D03" w:rsidR="00EF24C2" w:rsidRPr="00A525BC" w:rsidRDefault="004A5CE2" w:rsidP="004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учредительные докумены, дополнив устав образовательной организации направлением деятельности, касающиеся реализации Комплексного плана противодействия идеологии терроризма в Российской Федерации на 2024-2028 годы в Республике Дагестан.</w:t>
            </w:r>
            <w:proofErr w:type="gramEnd"/>
          </w:p>
        </w:tc>
        <w:tc>
          <w:tcPr>
            <w:tcW w:w="5228" w:type="dxa"/>
          </w:tcPr>
          <w:p w14:paraId="05F87C55" w14:textId="6FE041B2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28C688B8" w14:textId="7177E6FB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0199FE66" w14:textId="77777777" w:rsidTr="00EF24C2">
        <w:trPr>
          <w:trHeight w:val="330"/>
        </w:trPr>
        <w:tc>
          <w:tcPr>
            <w:tcW w:w="704" w:type="dxa"/>
          </w:tcPr>
          <w:p w14:paraId="697D5D81" w14:textId="1FE52817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20" w:type="dxa"/>
          </w:tcPr>
          <w:p w14:paraId="09791FB8" w14:textId="1E6D3EDE" w:rsidR="00EF24C2" w:rsidRPr="00A525BC" w:rsidRDefault="004E0DEA" w:rsidP="004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должностные регламенты специалистов, занимающихся профилактикой терроризма и экстремизма в образовательной организации, дополнив их обязанностью по реализации Комплексного плана противодействия идеологии терроризма в Российской Федерации на 2024-2025 годы в Республике Дагестан.</w:t>
            </w:r>
          </w:p>
        </w:tc>
        <w:tc>
          <w:tcPr>
            <w:tcW w:w="5228" w:type="dxa"/>
          </w:tcPr>
          <w:p w14:paraId="06C28102" w14:textId="401BD365" w:rsidR="004E0DEA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6EDBCED0" w14:textId="40AF0885" w:rsidR="00EF24C2" w:rsidRPr="00A525BC" w:rsidRDefault="00D01AF8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39DB8745" w14:textId="77777777" w:rsidTr="00EF24C2">
        <w:trPr>
          <w:trHeight w:val="345"/>
        </w:trPr>
        <w:tc>
          <w:tcPr>
            <w:tcW w:w="704" w:type="dxa"/>
          </w:tcPr>
          <w:p w14:paraId="0B81B6A0" w14:textId="15E6B122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</w:tcPr>
          <w:p w14:paraId="0A47C05D" w14:textId="18D204DC" w:rsidR="00EF24C2" w:rsidRPr="00A525BC" w:rsidRDefault="00D01AF8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движений.</w:t>
            </w:r>
          </w:p>
        </w:tc>
        <w:tc>
          <w:tcPr>
            <w:tcW w:w="5228" w:type="dxa"/>
          </w:tcPr>
          <w:p w14:paraId="7DAB7803" w14:textId="1C146292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36280F30" w14:textId="7BA5213E" w:rsidR="00EF24C2" w:rsidRPr="00A525BC" w:rsidRDefault="00E3316F" w:rsidP="00E3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EF24C2" w14:paraId="000FE20C" w14:textId="77777777" w:rsidTr="00EF24C2">
        <w:trPr>
          <w:trHeight w:val="195"/>
        </w:trPr>
        <w:tc>
          <w:tcPr>
            <w:tcW w:w="704" w:type="dxa"/>
          </w:tcPr>
          <w:p w14:paraId="242FFAF8" w14:textId="53C8D765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14:paraId="5FBBCA64" w14:textId="7553BDB4" w:rsidR="00CA7C65" w:rsidRPr="00A525BC" w:rsidRDefault="00CA7C65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51E" w:rsidRPr="00A525B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ведение воспитательных и профилактических лекций, викт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террористических, украинских националистических и неонацист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ских организаций.</w:t>
            </w:r>
          </w:p>
        </w:tc>
        <w:tc>
          <w:tcPr>
            <w:tcW w:w="5228" w:type="dxa"/>
          </w:tcPr>
          <w:p w14:paraId="4250576A" w14:textId="28A18ECA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1F36455E" w14:textId="782DAD8D" w:rsidR="00EF24C2" w:rsidRPr="00A525BC" w:rsidRDefault="00E3316F" w:rsidP="00E3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EF24C2" w14:paraId="31873AEE" w14:textId="77777777" w:rsidTr="00EF24C2">
        <w:trPr>
          <w:trHeight w:val="225"/>
        </w:trPr>
        <w:tc>
          <w:tcPr>
            <w:tcW w:w="704" w:type="dxa"/>
          </w:tcPr>
          <w:p w14:paraId="5580CB5C" w14:textId="7FD2CDF1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20" w:type="dxa"/>
          </w:tcPr>
          <w:p w14:paraId="49067870" w14:textId="3D0EB9F0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мероприятия, направленные на разъяснение традиционных российских духовно-нравственных ценностей.</w:t>
            </w:r>
          </w:p>
        </w:tc>
        <w:tc>
          <w:tcPr>
            <w:tcW w:w="5228" w:type="dxa"/>
          </w:tcPr>
          <w:p w14:paraId="18474FBC" w14:textId="23C26FB0" w:rsidR="00EF24C2" w:rsidRPr="00A525BC" w:rsidRDefault="00304C9F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14:paraId="02CA9A1F" w14:textId="5F89B4CA" w:rsidR="00EF24C2" w:rsidRPr="00A525BC" w:rsidRDefault="00E3316F" w:rsidP="00E3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8B41E1" w:rsidRPr="00A525BC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руководитель.</w:t>
            </w:r>
          </w:p>
        </w:tc>
      </w:tr>
      <w:tr w:rsidR="00EF24C2" w14:paraId="1E3048C2" w14:textId="77777777" w:rsidTr="00EF24C2">
        <w:trPr>
          <w:trHeight w:val="225"/>
        </w:trPr>
        <w:tc>
          <w:tcPr>
            <w:tcW w:w="704" w:type="dxa"/>
          </w:tcPr>
          <w:p w14:paraId="54E3EFF5" w14:textId="7FA80905" w:rsidR="00EF24C2" w:rsidRPr="00A525BC" w:rsidRDefault="008B41E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0" w:type="dxa"/>
          </w:tcPr>
          <w:p w14:paraId="47796784" w14:textId="649E34E0" w:rsidR="00EF24C2" w:rsidRPr="00A525BC" w:rsidRDefault="008B41E1" w:rsidP="008B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При проведении пр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лактических мероприятий, направленных на противодейс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твие идеологии терроризма привлекать обучающихся, находящихся в зоне риска по итогам социально-психологического тестирования.</w:t>
            </w:r>
          </w:p>
        </w:tc>
        <w:tc>
          <w:tcPr>
            <w:tcW w:w="5228" w:type="dxa"/>
          </w:tcPr>
          <w:p w14:paraId="178500CE" w14:textId="6A9DFB34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47CAE1C" w14:textId="0FF57693" w:rsidR="00EF24C2" w:rsidRPr="00A525BC" w:rsidRDefault="00E3316F" w:rsidP="00E3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руководитель.</w:t>
            </w:r>
          </w:p>
        </w:tc>
      </w:tr>
    </w:tbl>
    <w:p w14:paraId="7426C09D" w14:textId="77777777" w:rsidR="00944452" w:rsidRDefault="00944452" w:rsidP="00944452">
      <w:pPr>
        <w:rPr>
          <w:rFonts w:ascii="Times New Roman" w:hAnsi="Times New Roman" w:cs="Times New Roman"/>
          <w:sz w:val="24"/>
          <w:szCs w:val="24"/>
        </w:rPr>
      </w:pPr>
    </w:p>
    <w:p w14:paraId="3044DF6E" w14:textId="56D29C8C" w:rsidR="00EF24C2" w:rsidRPr="00944452" w:rsidRDefault="00EF24C2" w:rsidP="009444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24C2" w:rsidRPr="00944452" w:rsidSect="009C7DD3"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423F3" w14:textId="77777777" w:rsidR="00E3487B" w:rsidRDefault="00E3487B" w:rsidP="0067197E">
      <w:pPr>
        <w:spacing w:after="0" w:line="240" w:lineRule="auto"/>
      </w:pPr>
      <w:r>
        <w:separator/>
      </w:r>
    </w:p>
  </w:endnote>
  <w:endnote w:type="continuationSeparator" w:id="0">
    <w:p w14:paraId="065A9D94" w14:textId="77777777" w:rsidR="00E3487B" w:rsidRDefault="00E3487B" w:rsidP="0067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5B5D5" w14:textId="77777777" w:rsidR="00E3487B" w:rsidRDefault="00E3487B" w:rsidP="0067197E">
      <w:pPr>
        <w:spacing w:after="0" w:line="240" w:lineRule="auto"/>
      </w:pPr>
      <w:r>
        <w:separator/>
      </w:r>
    </w:p>
  </w:footnote>
  <w:footnote w:type="continuationSeparator" w:id="0">
    <w:p w14:paraId="3C905F6B" w14:textId="77777777" w:rsidR="00E3487B" w:rsidRDefault="00E3487B" w:rsidP="0067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3A"/>
    <w:rsid w:val="0002151E"/>
    <w:rsid w:val="001079BD"/>
    <w:rsid w:val="002036D0"/>
    <w:rsid w:val="002631DB"/>
    <w:rsid w:val="0027642C"/>
    <w:rsid w:val="00304C9F"/>
    <w:rsid w:val="003970BB"/>
    <w:rsid w:val="003C45D2"/>
    <w:rsid w:val="004A5CE2"/>
    <w:rsid w:val="004D2468"/>
    <w:rsid w:val="004E0DEA"/>
    <w:rsid w:val="0061273A"/>
    <w:rsid w:val="0067197E"/>
    <w:rsid w:val="008B41E1"/>
    <w:rsid w:val="00944452"/>
    <w:rsid w:val="009C7DD3"/>
    <w:rsid w:val="00A245ED"/>
    <w:rsid w:val="00A525BC"/>
    <w:rsid w:val="00CA7C65"/>
    <w:rsid w:val="00CE08EC"/>
    <w:rsid w:val="00D01AF8"/>
    <w:rsid w:val="00E3316F"/>
    <w:rsid w:val="00E3487B"/>
    <w:rsid w:val="00E55911"/>
    <w:rsid w:val="00E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5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cp:lastPrinted>2024-09-11T10:32:00Z</cp:lastPrinted>
  <dcterms:created xsi:type="dcterms:W3CDTF">2024-11-28T13:10:00Z</dcterms:created>
  <dcterms:modified xsi:type="dcterms:W3CDTF">2024-11-28T13:10:00Z</dcterms:modified>
</cp:coreProperties>
</file>