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bookmarkStart w:id="0" w:name="_GoBack"/>
      <w:bookmarkEnd w:id="0"/>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Утвержден: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8759D9" w:rsidRPr="008759D9">
        <w:rPr>
          <w:rFonts w:ascii="Times New Roman" w:hAnsi="Times New Roman" w:cs="Times New Roman"/>
          <w:color w:val="000000" w:themeColor="text1"/>
        </w:rPr>
        <w:t>Принят</w:t>
      </w:r>
      <w:r w:rsidRPr="008759D9">
        <w:rPr>
          <w:rFonts w:ascii="Times New Roman" w:hAnsi="Times New Roman" w:cs="Times New Roman"/>
          <w:color w:val="000000" w:themeColor="text1"/>
        </w:rPr>
        <w:t>:</w:t>
      </w:r>
      <w:r w:rsidR="00E7143C" w:rsidRPr="008759D9">
        <w:rPr>
          <w:rFonts w:ascii="Times New Roman" w:hAnsi="Times New Roman" w:cs="Times New Roman"/>
          <w:color w:val="000000" w:themeColor="text1"/>
        </w:rPr>
        <w:t xml:space="preserve"> </w:t>
      </w:r>
    </w:p>
    <w:p w:rsidR="008759D9" w:rsidRDefault="00E7143C"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Начальник Управления образования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t xml:space="preserve">Общим собранием коллектива </w:t>
      </w:r>
      <w:r w:rsidR="00C6036A" w:rsidRPr="008759D9">
        <w:rPr>
          <w:rFonts w:ascii="Times New Roman" w:hAnsi="Times New Roman" w:cs="Times New Roman"/>
          <w:color w:val="000000" w:themeColor="text1"/>
        </w:rPr>
        <w:t xml:space="preserve">      </w:t>
      </w:r>
    </w:p>
    <w:p w:rsidR="00E7143C" w:rsidRPr="008759D9" w:rsidRDefault="008759D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Муниципального района      </w:t>
      </w:r>
      <w:r w:rsidR="00E7143C" w:rsidRPr="008759D9">
        <w:rPr>
          <w:rFonts w:ascii="Times New Roman" w:hAnsi="Times New Roman" w:cs="Times New Roman"/>
          <w:color w:val="000000" w:themeColor="text1"/>
        </w:rPr>
        <w:tab/>
      </w:r>
      <w:r w:rsidR="00C6036A" w:rsidRPr="008759D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53777">
        <w:rPr>
          <w:rFonts w:ascii="Times New Roman" w:hAnsi="Times New Roman" w:cs="Times New Roman"/>
          <w:color w:val="000000" w:themeColor="text1"/>
        </w:rPr>
        <w:t>МКОУ «Хтунская Н</w:t>
      </w:r>
      <w:r w:rsidR="00E7143C" w:rsidRPr="008759D9">
        <w:rPr>
          <w:rFonts w:ascii="Times New Roman" w:hAnsi="Times New Roman" w:cs="Times New Roman"/>
          <w:color w:val="000000" w:themeColor="text1"/>
        </w:rPr>
        <w:t>ОШ»</w:t>
      </w:r>
    </w:p>
    <w:p w:rsidR="004E1137" w:rsidRPr="008759D9" w:rsidRDefault="00CD321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«Сулейман-Стальск</w:t>
      </w:r>
      <w:r w:rsidR="00E7143C" w:rsidRPr="008759D9">
        <w:rPr>
          <w:rFonts w:ascii="Times New Roman" w:hAnsi="Times New Roman" w:cs="Times New Roman"/>
          <w:color w:val="000000" w:themeColor="text1"/>
        </w:rPr>
        <w:t>ий район</w:t>
      </w:r>
      <w:r w:rsidR="004E1137" w:rsidRPr="008759D9">
        <w:rPr>
          <w:rFonts w:ascii="Times New Roman" w:hAnsi="Times New Roman" w:cs="Times New Roman"/>
          <w:color w:val="000000" w:themeColor="text1"/>
        </w:rPr>
        <w:t xml:space="preserve">» </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Протокол №       от «_</w:t>
      </w:r>
      <w:r w:rsidR="008F549C">
        <w:rPr>
          <w:rFonts w:ascii="Times New Roman" w:hAnsi="Times New Roman" w:cs="Times New Roman"/>
          <w:color w:val="000000" w:themeColor="text1"/>
        </w:rPr>
        <w:t xml:space="preserve">25»_декабря </w:t>
      </w:r>
      <w:r w:rsidR="004E1137" w:rsidRPr="008759D9">
        <w:rPr>
          <w:rFonts w:ascii="Times New Roman" w:hAnsi="Times New Roman" w:cs="Times New Roman"/>
          <w:color w:val="000000" w:themeColor="text1"/>
        </w:rPr>
        <w:t>20</w:t>
      </w:r>
      <w:r w:rsidR="008F549C">
        <w:rPr>
          <w:rFonts w:ascii="Times New Roman" w:hAnsi="Times New Roman" w:cs="Times New Roman"/>
          <w:color w:val="000000" w:themeColor="text1"/>
        </w:rPr>
        <w:t>17г.</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Аминов К.А</w:t>
      </w:r>
      <w:r w:rsid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Директор школы</w:t>
      </w:r>
      <w:r w:rsidR="00E7143C"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_________</w:t>
      </w:r>
      <w:r w:rsidR="00955EA1"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xml:space="preserve">  </w:t>
      </w:r>
      <w:r w:rsidR="00450752">
        <w:rPr>
          <w:rFonts w:ascii="Times New Roman" w:hAnsi="Times New Roman" w:cs="Times New Roman"/>
          <w:color w:val="000000" w:themeColor="text1"/>
        </w:rPr>
        <w:t>Х.Б.Вагабова</w:t>
      </w:r>
      <w:r w:rsidR="00955EA1" w:rsidRPr="008759D9">
        <w:rPr>
          <w:rFonts w:ascii="Times New Roman" w:hAnsi="Times New Roman" w:cs="Times New Roman"/>
          <w:color w:val="000000" w:themeColor="text1"/>
        </w:rPr>
        <w:t>.</w:t>
      </w:r>
    </w:p>
    <w:p w:rsidR="004E1137" w:rsidRPr="008759D9" w:rsidRDefault="004E1137" w:rsidP="004E1137">
      <w:pPr>
        <w:pStyle w:val="ConsPlusNonformat"/>
        <w:widowControl/>
        <w:tabs>
          <w:tab w:val="left" w:pos="1843"/>
        </w:tabs>
        <w:jc w:val="both"/>
        <w:rPr>
          <w:rFonts w:ascii="Times New Roman" w:hAnsi="Times New Roman" w:cs="Times New Roman"/>
          <w:color w:val="FF0000"/>
        </w:rPr>
      </w:pPr>
      <w:r w:rsidRPr="008759D9">
        <w:rPr>
          <w:rFonts w:ascii="Times New Roman" w:hAnsi="Times New Roman" w:cs="Times New Roman"/>
          <w:color w:val="000000" w:themeColor="text1"/>
        </w:rPr>
        <w:t>«_</w:t>
      </w:r>
      <w:r w:rsidR="008F549C">
        <w:rPr>
          <w:rFonts w:ascii="Times New Roman" w:hAnsi="Times New Roman" w:cs="Times New Roman"/>
          <w:color w:val="000000" w:themeColor="text1"/>
        </w:rPr>
        <w:t>25_»_декабря 2017_</w:t>
      </w:r>
      <w:r w:rsidRPr="008759D9">
        <w:rPr>
          <w:rFonts w:ascii="Times New Roman" w:hAnsi="Times New Roman" w:cs="Times New Roman"/>
          <w:color w:val="000000" w:themeColor="text1"/>
        </w:rPr>
        <w:t>г.</w:t>
      </w:r>
      <w:r w:rsidRPr="008759D9">
        <w:rPr>
          <w:rFonts w:ascii="Times New Roman" w:hAnsi="Times New Roman" w:cs="Times New Roman"/>
          <w:color w:val="000000" w:themeColor="text1"/>
        </w:rPr>
        <w:tab/>
      </w:r>
      <w:r w:rsidR="008F549C">
        <w:rPr>
          <w:rFonts w:ascii="Times New Roman" w:hAnsi="Times New Roman" w:cs="Times New Roman"/>
          <w:color w:val="000000" w:themeColor="text1"/>
        </w:rPr>
        <w:t>№126/1</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М.п.</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4E1137" w:rsidRPr="008759D9" w:rsidRDefault="00CC35AD"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М.п</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 </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P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r>
        <w:rPr>
          <w:b/>
        </w:rPr>
        <w:t xml:space="preserve">  </w:t>
      </w:r>
      <w:r w:rsidRPr="00760A03">
        <w:rPr>
          <w:b/>
        </w:rPr>
        <w:t xml:space="preserve">СОГЛАСОВАН   </w:t>
      </w:r>
      <w:r>
        <w:rPr>
          <w:b/>
        </w:rPr>
        <w:t xml:space="preserve">                                                                                                                    </w:t>
      </w:r>
    </w:p>
    <w:p w:rsidR="008759D9" w:rsidRDefault="008759D9" w:rsidP="008759D9">
      <w:pPr>
        <w:jc w:val="both"/>
        <w:rPr>
          <w:sz w:val="20"/>
          <w:szCs w:val="20"/>
        </w:rPr>
      </w:pPr>
      <w:r>
        <w:rPr>
          <w:sz w:val="20"/>
          <w:szCs w:val="20"/>
        </w:rPr>
        <w:t xml:space="preserve"> </w:t>
      </w:r>
      <w:r w:rsidRPr="00760A03">
        <w:rPr>
          <w:sz w:val="20"/>
          <w:szCs w:val="20"/>
        </w:rPr>
        <w:t xml:space="preserve">Директор МБУ «Управление  </w:t>
      </w:r>
      <w:r>
        <w:rPr>
          <w:sz w:val="20"/>
          <w:szCs w:val="20"/>
        </w:rPr>
        <w:t xml:space="preserve">                      </w:t>
      </w:r>
    </w:p>
    <w:p w:rsidR="008759D9" w:rsidRDefault="008759D9" w:rsidP="008759D9">
      <w:pPr>
        <w:jc w:val="both"/>
        <w:rPr>
          <w:sz w:val="20"/>
          <w:szCs w:val="20"/>
        </w:rPr>
      </w:pPr>
      <w:r w:rsidRPr="00760A03">
        <w:rPr>
          <w:sz w:val="20"/>
          <w:szCs w:val="20"/>
        </w:rPr>
        <w:t xml:space="preserve">муниципального имущества        </w:t>
      </w:r>
      <w:r>
        <w:rPr>
          <w:sz w:val="20"/>
          <w:szCs w:val="20"/>
        </w:rPr>
        <w:t xml:space="preserve">             </w:t>
      </w:r>
      <w:r w:rsidRPr="00760A03">
        <w:rPr>
          <w:sz w:val="20"/>
          <w:szCs w:val="20"/>
        </w:rPr>
        <w:t xml:space="preserve">            </w:t>
      </w:r>
    </w:p>
    <w:p w:rsidR="008759D9" w:rsidRDefault="008759D9" w:rsidP="008759D9">
      <w:pPr>
        <w:jc w:val="both"/>
        <w:rPr>
          <w:i/>
          <w:sz w:val="20"/>
          <w:szCs w:val="20"/>
        </w:rPr>
      </w:pPr>
      <w:r w:rsidRPr="008759D9">
        <w:rPr>
          <w:i/>
          <w:sz w:val="20"/>
          <w:szCs w:val="20"/>
        </w:rPr>
        <w:t xml:space="preserve">и землепользования»                               </w:t>
      </w:r>
      <w:r>
        <w:rPr>
          <w:i/>
          <w:sz w:val="20"/>
          <w:szCs w:val="20"/>
        </w:rPr>
        <w:t xml:space="preserve">        </w:t>
      </w:r>
    </w:p>
    <w:p w:rsidR="008759D9" w:rsidRDefault="008759D9" w:rsidP="008759D9">
      <w:pPr>
        <w:jc w:val="both"/>
        <w:rPr>
          <w:i/>
          <w:sz w:val="20"/>
          <w:szCs w:val="20"/>
        </w:rPr>
      </w:pPr>
      <w:r w:rsidRPr="008759D9">
        <w:rPr>
          <w:i/>
          <w:sz w:val="20"/>
          <w:szCs w:val="20"/>
        </w:rPr>
        <w:t xml:space="preserve">администрации    </w:t>
      </w:r>
    </w:p>
    <w:p w:rsidR="008759D9" w:rsidRPr="008759D9" w:rsidRDefault="008759D9" w:rsidP="008759D9">
      <w:pPr>
        <w:jc w:val="both"/>
        <w:rPr>
          <w:i/>
          <w:sz w:val="20"/>
          <w:szCs w:val="20"/>
        </w:rPr>
      </w:pPr>
      <w:r>
        <w:rPr>
          <w:sz w:val="20"/>
          <w:szCs w:val="20"/>
        </w:rPr>
        <w:t xml:space="preserve"> </w:t>
      </w:r>
      <w:r w:rsidRPr="00760A03">
        <w:rPr>
          <w:sz w:val="20"/>
          <w:szCs w:val="20"/>
        </w:rPr>
        <w:t>МР «Су</w:t>
      </w:r>
      <w:r>
        <w:rPr>
          <w:sz w:val="20"/>
          <w:szCs w:val="20"/>
        </w:rPr>
        <w:t xml:space="preserve">лейман-Стальский район»                              </w:t>
      </w:r>
    </w:p>
    <w:p w:rsidR="008759D9" w:rsidRPr="00760A03" w:rsidRDefault="008759D9" w:rsidP="008759D9">
      <w:pPr>
        <w:rPr>
          <w:sz w:val="20"/>
          <w:szCs w:val="20"/>
        </w:rPr>
      </w:pPr>
      <w:r w:rsidRPr="00760A03">
        <w:rPr>
          <w:sz w:val="20"/>
          <w:szCs w:val="20"/>
        </w:rPr>
        <w:t>___________________</w:t>
      </w:r>
      <w:r>
        <w:rPr>
          <w:b/>
          <w:sz w:val="20"/>
          <w:szCs w:val="20"/>
        </w:rPr>
        <w:t xml:space="preserve">Гасанов Н.А.          </w:t>
      </w:r>
      <w:r w:rsidRPr="00760A03">
        <w:rPr>
          <w:sz w:val="20"/>
          <w:szCs w:val="20"/>
        </w:rPr>
        <w:t xml:space="preserve">                                      </w:t>
      </w:r>
      <w:r w:rsidRPr="00760A03">
        <w:rPr>
          <w:b/>
          <w:sz w:val="20"/>
          <w:szCs w:val="20"/>
        </w:rPr>
        <w:t xml:space="preserve">  </w:t>
      </w:r>
      <w:r>
        <w:rPr>
          <w:sz w:val="20"/>
          <w:szCs w:val="20"/>
        </w:rPr>
        <w:t xml:space="preserve">                                                 </w:t>
      </w:r>
    </w:p>
    <w:p w:rsidR="008759D9" w:rsidRPr="00760A03" w:rsidRDefault="008759D9" w:rsidP="008759D9">
      <w:pPr>
        <w:jc w:val="both"/>
        <w:rPr>
          <w:sz w:val="20"/>
          <w:szCs w:val="20"/>
        </w:rPr>
      </w:pPr>
      <w:r>
        <w:rPr>
          <w:sz w:val="20"/>
          <w:szCs w:val="20"/>
        </w:rPr>
        <w:t xml:space="preserve">                                                         </w:t>
      </w:r>
      <w:r w:rsidRPr="00760A03">
        <w:rPr>
          <w:sz w:val="20"/>
          <w:szCs w:val="20"/>
        </w:rPr>
        <w:t xml:space="preserve">  </w:t>
      </w:r>
      <w:r w:rsidRPr="00760A03">
        <w:rPr>
          <w:b/>
          <w:sz w:val="20"/>
          <w:szCs w:val="20"/>
        </w:rPr>
        <w:t xml:space="preserve">       </w:t>
      </w:r>
      <w:r>
        <w:rPr>
          <w:b/>
          <w:sz w:val="20"/>
          <w:szCs w:val="20"/>
        </w:rPr>
        <w:t xml:space="preserve">   </w:t>
      </w:r>
      <w:r w:rsidRPr="00760A03">
        <w:rPr>
          <w:b/>
          <w:sz w:val="20"/>
          <w:szCs w:val="20"/>
        </w:rPr>
        <w:t xml:space="preserve">          </w:t>
      </w:r>
    </w:p>
    <w:p w:rsidR="008759D9" w:rsidRPr="00760A03" w:rsidRDefault="008759D9" w:rsidP="008759D9">
      <w:pPr>
        <w:jc w:val="both"/>
        <w:rPr>
          <w:sz w:val="20"/>
          <w:szCs w:val="20"/>
        </w:rPr>
      </w:pPr>
      <w:r w:rsidRPr="00760A03">
        <w:rPr>
          <w:b/>
          <w:sz w:val="20"/>
          <w:szCs w:val="20"/>
        </w:rPr>
        <w:t xml:space="preserve">                                               </w:t>
      </w:r>
      <w:r>
        <w:rPr>
          <w:sz w:val="20"/>
          <w:szCs w:val="20"/>
        </w:rPr>
        <w:t xml:space="preserve"> </w:t>
      </w:r>
      <w:r w:rsidRPr="00760A03">
        <w:rPr>
          <w:sz w:val="20"/>
          <w:szCs w:val="20"/>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F337ED"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3406A0" w:rsidRDefault="007D5636"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r w:rsidR="00953777">
        <w:rPr>
          <w:rFonts w:ascii="Times New Roman" w:hAnsi="Times New Roman" w:cs="Times New Roman"/>
          <w:b/>
          <w:color w:val="000000" w:themeColor="text1"/>
          <w:sz w:val="32"/>
          <w:szCs w:val="32"/>
        </w:rPr>
        <w:t xml:space="preserve">Хтунская начальная </w:t>
      </w:r>
      <w:r w:rsidR="00E548B5" w:rsidRPr="003406A0">
        <w:rPr>
          <w:rFonts w:ascii="Times New Roman" w:hAnsi="Times New Roman" w:cs="Times New Roman"/>
          <w:b/>
          <w:color w:val="000000" w:themeColor="text1"/>
          <w:sz w:val="32"/>
          <w:szCs w:val="32"/>
        </w:rPr>
        <w:t>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Общие положения………………………………………………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w:t>
      </w:r>
    </w:p>
    <w:p w:rsidR="00FF0751"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Правовое положение и ответственность</w:t>
      </w:r>
      <w:r w:rsidR="00CE603F"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казенного учрежден</w:t>
      </w:r>
      <w:r w:rsidR="00CE603F" w:rsidRPr="002230C9">
        <w:rPr>
          <w:rFonts w:ascii="Times New Roman" w:hAnsi="Times New Roman" w:cs="Times New Roman"/>
          <w:b/>
          <w:color w:val="000000" w:themeColor="text1"/>
          <w:sz w:val="28"/>
          <w:szCs w:val="28"/>
        </w:rPr>
        <w:t>ия..</w:t>
      </w:r>
      <w:r w:rsidR="009A5F05"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9A5F05" w:rsidRPr="002230C9">
        <w:rPr>
          <w:rFonts w:ascii="Times New Roman" w:hAnsi="Times New Roman" w:cs="Times New Roman"/>
          <w:b/>
          <w:color w:val="000000" w:themeColor="text1"/>
          <w:sz w:val="28"/>
          <w:szCs w:val="28"/>
        </w:rPr>
        <w:t>.5</w:t>
      </w:r>
    </w:p>
    <w:p w:rsidR="000E618A"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Цели и виды деятельности казенного учреждения………………</w:t>
      </w:r>
      <w:r w:rsidR="00E33DE7"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7</w:t>
      </w:r>
    </w:p>
    <w:p w:rsidR="009A5F05"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Организация деятельности учебно-воспитательного</w:t>
      </w:r>
      <w:r w:rsidR="00CE603F" w:rsidRPr="002230C9">
        <w:rPr>
          <w:rFonts w:ascii="Times New Roman" w:hAnsi="Times New Roman" w:cs="Times New Roman"/>
          <w:b/>
          <w:color w:val="000000" w:themeColor="text1"/>
          <w:sz w:val="28"/>
          <w:szCs w:val="28"/>
        </w:rPr>
        <w:t xml:space="preserve"> </w:t>
      </w:r>
      <w:r w:rsidR="00E33DE7" w:rsidRPr="002230C9">
        <w:rPr>
          <w:rFonts w:ascii="Times New Roman" w:hAnsi="Times New Roman" w:cs="Times New Roman"/>
          <w:b/>
          <w:color w:val="000000" w:themeColor="text1"/>
          <w:sz w:val="28"/>
          <w:szCs w:val="28"/>
        </w:rPr>
        <w:t>п</w:t>
      </w:r>
      <w:r w:rsidRPr="002230C9">
        <w:rPr>
          <w:rFonts w:ascii="Times New Roman" w:hAnsi="Times New Roman" w:cs="Times New Roman"/>
          <w:b/>
          <w:color w:val="000000" w:themeColor="text1"/>
          <w:sz w:val="28"/>
          <w:szCs w:val="28"/>
        </w:rPr>
        <w:t>роцесс</w:t>
      </w:r>
      <w:r w:rsidR="00CE603F" w:rsidRPr="002230C9">
        <w:rPr>
          <w:rFonts w:ascii="Times New Roman" w:hAnsi="Times New Roman" w:cs="Times New Roman"/>
          <w:b/>
          <w:color w:val="000000" w:themeColor="text1"/>
          <w:sz w:val="28"/>
          <w:szCs w:val="28"/>
        </w:rPr>
        <w:t>а.....</w:t>
      </w:r>
      <w:r w:rsidR="00E33DE7"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9</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5.</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6.Имущество казенного учреждения……………………………………..20</w:t>
      </w:r>
    </w:p>
    <w:p w:rsidR="00E33DE7"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8.</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Организация деятельности казенного учреждения……………......22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9.Управление казенным учреждением…………………………………</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..27</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10.Учредитель казенного учреждения………………………………….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11.Учет, отчетность и контроль…………………………………………..33</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12.Хранение документов</w:t>
      </w:r>
      <w:r w:rsidR="000E618A" w:rsidRPr="002230C9">
        <w:rPr>
          <w:rFonts w:ascii="Times New Roman" w:hAnsi="Times New Roman" w:cs="Times New Roman"/>
          <w:b/>
          <w:color w:val="000000" w:themeColor="text1"/>
          <w:sz w:val="28"/>
          <w:szCs w:val="28"/>
        </w:rPr>
        <w:t xml:space="preserve"> казенного учреждения</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4558C" w:rsidRPr="002230C9">
        <w:rPr>
          <w:rFonts w:ascii="Times New Roman" w:hAnsi="Times New Roman" w:cs="Times New Roman"/>
          <w:b/>
          <w:color w:val="000000" w:themeColor="text1"/>
          <w:sz w:val="28"/>
          <w:szCs w:val="28"/>
        </w:rPr>
        <w:t>.34</w:t>
      </w:r>
    </w:p>
    <w:p w:rsidR="00CE603F" w:rsidRPr="002230C9" w:rsidRDefault="00CE603F" w:rsidP="000E618A">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13. Реорганизация и ликвидация казенного учреждения и изменение</w:t>
      </w:r>
    </w:p>
    <w:p w:rsidR="002230C9" w:rsidRPr="00C36506" w:rsidRDefault="00CE603F" w:rsidP="00C36506">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его типа………………………………………………………………………</w:t>
      </w:r>
      <w:r w:rsidR="000E618A" w:rsidRPr="002230C9">
        <w:rPr>
          <w:b/>
          <w:color w:val="000000" w:themeColor="text1"/>
          <w:sz w:val="28"/>
          <w:szCs w:val="28"/>
        </w:rPr>
        <w:t>.</w:t>
      </w:r>
      <w:r w:rsidRPr="002230C9">
        <w:rPr>
          <w:b/>
          <w:color w:val="000000" w:themeColor="text1"/>
          <w:sz w:val="28"/>
          <w:szCs w:val="28"/>
        </w:rPr>
        <w:t>34</w:t>
      </w:r>
      <w:r w:rsidR="00C36506">
        <w:rPr>
          <w:b/>
          <w:color w:val="000000" w:themeColor="text1"/>
          <w:sz w:val="28"/>
          <w:szCs w:val="28"/>
        </w:rPr>
        <w:t xml:space="preserve">   </w:t>
      </w:r>
      <w:r w:rsidR="002230C9" w:rsidRPr="002230C9">
        <w:rPr>
          <w:b/>
          <w:sz w:val="28"/>
          <w:szCs w:val="28"/>
        </w:rPr>
        <w:t xml:space="preserve"> </w:t>
      </w:r>
      <w:r w:rsidR="00C36506">
        <w:rPr>
          <w:b/>
          <w:sz w:val="28"/>
          <w:szCs w:val="28"/>
        </w:rPr>
        <w:t xml:space="preserve">        </w:t>
      </w:r>
      <w:r w:rsidR="002230C9" w:rsidRPr="002230C9">
        <w:rPr>
          <w:b/>
          <w:sz w:val="28"/>
          <w:szCs w:val="28"/>
        </w:rPr>
        <w:t>14. Порядок внесения изменений в у</w:t>
      </w:r>
      <w:r w:rsidR="00C36506">
        <w:rPr>
          <w:b/>
          <w:sz w:val="28"/>
          <w:szCs w:val="28"/>
        </w:rPr>
        <w:t>став и локальные акты      учреждения…………………………………………………………………….35</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2230C9"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F34393" w:rsidRPr="000E618A" w:rsidRDefault="002230C9"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 xml:space="preserve">                                  </w:t>
      </w:r>
      <w:r w:rsidR="00F34393"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953777">
      <w:pPr>
        <w:pStyle w:val="ConsPlusNonformat"/>
        <w:widowControl/>
        <w:numPr>
          <w:ilvl w:val="1"/>
          <w:numId w:val="1"/>
        </w:numPr>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953777" w:rsidRPr="00953777">
        <w:rPr>
          <w:rFonts w:ascii="Times New Roman" w:hAnsi="Times New Roman" w:cs="Times New Roman"/>
          <w:color w:val="000000" w:themeColor="text1"/>
          <w:sz w:val="28"/>
          <w:szCs w:val="28"/>
        </w:rPr>
        <w:t>Хтунская начальная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w:t>
      </w:r>
      <w:r w:rsidR="00955EA1">
        <w:rPr>
          <w:rFonts w:ascii="Times New Roman" w:hAnsi="Times New Roman" w:cs="Times New Roman"/>
          <w:color w:val="000000" w:themeColor="text1"/>
          <w:sz w:val="28"/>
          <w:szCs w:val="28"/>
        </w:rPr>
        <w:t>овательное учреждение «</w:t>
      </w:r>
      <w:r w:rsidR="005B76CA" w:rsidRPr="005B76CA">
        <w:rPr>
          <w:rFonts w:ascii="Times New Roman" w:hAnsi="Times New Roman" w:cs="Times New Roman"/>
          <w:color w:val="000000" w:themeColor="text1"/>
          <w:sz w:val="28"/>
          <w:szCs w:val="28"/>
        </w:rPr>
        <w:t xml:space="preserve">Хтунская начальная </w:t>
      </w:r>
      <w:r w:rsidRPr="000E618A">
        <w:rPr>
          <w:rFonts w:ascii="Times New Roman" w:hAnsi="Times New Roman" w:cs="Times New Roman"/>
          <w:color w:val="000000" w:themeColor="text1"/>
          <w:sz w:val="28"/>
          <w:szCs w:val="28"/>
        </w:rPr>
        <w:t>общеобразовател</w:t>
      </w:r>
      <w:r w:rsidR="00955EA1">
        <w:rPr>
          <w:rFonts w:ascii="Times New Roman" w:hAnsi="Times New Roman" w:cs="Times New Roman"/>
          <w:color w:val="000000" w:themeColor="text1"/>
          <w:sz w:val="28"/>
          <w:szCs w:val="28"/>
        </w:rPr>
        <w:t>ьная школа» сокращенное: МКОУ «</w:t>
      </w:r>
      <w:r w:rsidR="005B76CA">
        <w:rPr>
          <w:rFonts w:ascii="Times New Roman" w:hAnsi="Times New Roman" w:cs="Times New Roman"/>
          <w:color w:val="000000" w:themeColor="text1"/>
          <w:sz w:val="28"/>
          <w:szCs w:val="28"/>
        </w:rPr>
        <w:t>Хтунская Н</w:t>
      </w:r>
      <w:r w:rsidRPr="000E618A">
        <w:rPr>
          <w:rFonts w:ascii="Times New Roman" w:hAnsi="Times New Roman" w:cs="Times New Roman"/>
          <w:color w:val="000000" w:themeColor="text1"/>
          <w:sz w:val="28"/>
          <w:szCs w:val="28"/>
        </w:rPr>
        <w:t xml:space="preserve">ОШ».    </w:t>
      </w:r>
    </w:p>
    <w:p w:rsidR="00297D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w:t>
      </w:r>
      <w:r w:rsidR="00955EA1">
        <w:rPr>
          <w:rFonts w:ascii="Times New Roman" w:hAnsi="Times New Roman" w:cs="Times New Roman"/>
          <w:color w:val="000000" w:themeColor="text1"/>
          <w:sz w:val="28"/>
          <w:szCs w:val="28"/>
        </w:rPr>
        <w:t>. Юридический адрес: 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с.</w:t>
      </w:r>
      <w:r w:rsidR="005B76CA">
        <w:rPr>
          <w:rFonts w:ascii="Times New Roman" w:hAnsi="Times New Roman" w:cs="Times New Roman"/>
          <w:color w:val="000000" w:themeColor="text1"/>
          <w:sz w:val="28"/>
          <w:szCs w:val="28"/>
        </w:rPr>
        <w:t>Хтун</w:t>
      </w:r>
      <w:r w:rsidRPr="000E618A">
        <w:rPr>
          <w:rFonts w:ascii="Times New Roman" w:hAnsi="Times New Roman" w:cs="Times New Roman"/>
          <w:color w:val="000000" w:themeColor="text1"/>
          <w:sz w:val="28"/>
          <w:szCs w:val="28"/>
        </w:rPr>
        <w:t>, Сулейман-Стальский рай</w:t>
      </w:r>
      <w:r w:rsidR="00955EA1">
        <w:rPr>
          <w:rFonts w:ascii="Times New Roman" w:hAnsi="Times New Roman" w:cs="Times New Roman"/>
          <w:color w:val="000000" w:themeColor="text1"/>
          <w:sz w:val="28"/>
          <w:szCs w:val="28"/>
        </w:rPr>
        <w:t>он, Республика Дагестан, 368771</w:t>
      </w:r>
      <w:r w:rsidRPr="000E618A">
        <w:rPr>
          <w:rFonts w:ascii="Times New Roman" w:hAnsi="Times New Roman" w:cs="Times New Roman"/>
          <w:color w:val="000000" w:themeColor="text1"/>
          <w:sz w:val="28"/>
          <w:szCs w:val="28"/>
        </w:rPr>
        <w:t xml:space="preserve">; фактический адрес – </w:t>
      </w:r>
      <w:r w:rsidR="00955EA1">
        <w:rPr>
          <w:rFonts w:ascii="Times New Roman" w:hAnsi="Times New Roman" w:cs="Times New Roman"/>
          <w:color w:val="000000" w:themeColor="text1"/>
          <w:sz w:val="28"/>
          <w:szCs w:val="28"/>
        </w:rPr>
        <w:t>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xml:space="preserve">, </w:t>
      </w:r>
    </w:p>
    <w:p w:rsidR="003F57DB" w:rsidRPr="000E618A" w:rsidRDefault="00955EA1"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B76CA">
        <w:rPr>
          <w:rFonts w:ascii="Times New Roman" w:hAnsi="Times New Roman" w:cs="Times New Roman"/>
          <w:color w:val="000000" w:themeColor="text1"/>
          <w:sz w:val="28"/>
          <w:szCs w:val="28"/>
        </w:rPr>
        <w:t>Хтун</w:t>
      </w:r>
      <w:r w:rsidR="00CF3BB3" w:rsidRPr="000E618A">
        <w:rPr>
          <w:rFonts w:ascii="Times New Roman" w:hAnsi="Times New Roman" w:cs="Times New Roman"/>
          <w:color w:val="000000" w:themeColor="text1"/>
          <w:sz w:val="28"/>
          <w:szCs w:val="28"/>
        </w:rPr>
        <w:t>, Сулейман-Стальский ра</w:t>
      </w:r>
      <w:r w:rsidR="005B76CA">
        <w:rPr>
          <w:rFonts w:ascii="Times New Roman" w:hAnsi="Times New Roman" w:cs="Times New Roman"/>
          <w:color w:val="000000" w:themeColor="text1"/>
          <w:sz w:val="28"/>
          <w:szCs w:val="28"/>
        </w:rPr>
        <w:t>йон, Республика Дагестан, 368763</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955EA1">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 район,с.Касумкент,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2230C9" w:rsidRDefault="002230C9" w:rsidP="001C3D71">
      <w:pPr>
        <w:tabs>
          <w:tab w:val="left" w:pos="1843"/>
        </w:tabs>
        <w:autoSpaceDE w:val="0"/>
        <w:autoSpaceDN w:val="0"/>
        <w:adjustRightInd w:val="0"/>
        <w:jc w:val="both"/>
        <w:rPr>
          <w:b/>
          <w:color w:val="000000" w:themeColor="text1"/>
          <w:sz w:val="28"/>
          <w:szCs w:val="28"/>
        </w:rPr>
      </w:pPr>
    </w:p>
    <w:p w:rsidR="00F34393" w:rsidRPr="000E618A" w:rsidRDefault="002230C9"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8B22E8" w:rsidP="005B76CA">
      <w:pPr>
        <w:tabs>
          <w:tab w:val="left" w:pos="1843"/>
        </w:tabs>
        <w:autoSpaceDE w:val="0"/>
        <w:autoSpaceDN w:val="0"/>
        <w:adjustRightInd w:val="0"/>
        <w:jc w:val="both"/>
        <w:outlineLvl w:val="1"/>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начального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w:t>
      </w:r>
      <w:r w:rsidRPr="000E618A">
        <w:rPr>
          <w:color w:val="000000" w:themeColor="text1"/>
          <w:sz w:val="28"/>
          <w:szCs w:val="28"/>
        </w:rPr>
        <w:lastRenderedPageBreak/>
        <w:t>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292728" w:rsidRDefault="00F34393" w:rsidP="00292728">
      <w:pPr>
        <w:pStyle w:val="aa"/>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r w:rsidR="00292728" w:rsidRPr="00292728">
        <w:rPr>
          <w:color w:val="000000" w:themeColor="text1"/>
          <w:sz w:val="28"/>
          <w:szCs w:val="28"/>
        </w:rPr>
        <w:t xml:space="preserve"> </w:t>
      </w:r>
    </w:p>
    <w:p w:rsidR="00292728" w:rsidRPr="000E618A" w:rsidRDefault="00292728" w:rsidP="00292728">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w:t>
      </w:r>
      <w:r>
        <w:rPr>
          <w:color w:val="000000" w:themeColor="text1"/>
          <w:sz w:val="28"/>
          <w:szCs w:val="28"/>
        </w:rPr>
        <w:t xml:space="preserve">о  предмета.  </w:t>
      </w:r>
      <w:r w:rsidRPr="000E618A">
        <w:rPr>
          <w:color w:val="000000" w:themeColor="text1"/>
          <w:sz w:val="28"/>
          <w:szCs w:val="28"/>
        </w:rPr>
        <w:t>.</w:t>
      </w:r>
      <w:r w:rsidRPr="000E618A">
        <w:rPr>
          <w:i/>
          <w:color w:val="000000" w:themeColor="text1"/>
          <w:sz w:val="28"/>
          <w:szCs w:val="28"/>
        </w:rPr>
        <w:tab/>
      </w:r>
    </w:p>
    <w:p w:rsidR="002414C0" w:rsidRDefault="002414C0" w:rsidP="001C3D71">
      <w:pPr>
        <w:tabs>
          <w:tab w:val="left" w:pos="1843"/>
        </w:tabs>
        <w:jc w:val="both"/>
        <w:rPr>
          <w:sz w:val="28"/>
          <w:szCs w:val="28"/>
        </w:rPr>
      </w:pPr>
      <w:r w:rsidRPr="002414C0">
        <w:rPr>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5B76CA" w:rsidRDefault="00F34393" w:rsidP="001C3D71">
      <w:pPr>
        <w:tabs>
          <w:tab w:val="left" w:pos="1843"/>
        </w:tabs>
        <w:jc w:val="both"/>
        <w:rPr>
          <w:color w:val="000000" w:themeColor="text1"/>
          <w:sz w:val="28"/>
          <w:szCs w:val="28"/>
        </w:rPr>
      </w:pPr>
      <w:r w:rsidRPr="000E618A">
        <w:rPr>
          <w:color w:val="000000" w:themeColor="text1"/>
          <w:sz w:val="28"/>
          <w:szCs w:val="28"/>
        </w:rPr>
        <w:t xml:space="preserve">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1709BC">
        <w:rPr>
          <w:color w:val="000000" w:themeColor="text1"/>
          <w:sz w:val="28"/>
          <w:szCs w:val="28"/>
        </w:rPr>
        <w:t>м в одну смену для учащихся 2–4</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2–4</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56B8" w:rsidRDefault="00F34393" w:rsidP="003056B8">
      <w:pPr>
        <w:pStyle w:val="aa"/>
        <w:tabs>
          <w:tab w:val="left" w:pos="1843"/>
        </w:tabs>
        <w:jc w:val="both"/>
        <w:rPr>
          <w:color w:val="000000" w:themeColor="text1"/>
          <w:sz w:val="28"/>
          <w:szCs w:val="28"/>
        </w:rPr>
      </w:pPr>
      <w:r w:rsidRPr="000E618A">
        <w:rPr>
          <w:color w:val="000000" w:themeColor="text1"/>
          <w:sz w:val="28"/>
          <w:szCs w:val="28"/>
        </w:rPr>
        <w:t xml:space="preserve">Начало учебных занятий  </w:t>
      </w:r>
      <w:r w:rsidR="001709BC">
        <w:rPr>
          <w:color w:val="000000" w:themeColor="text1"/>
          <w:sz w:val="28"/>
          <w:szCs w:val="28"/>
        </w:rPr>
        <w:t>1-смена 8:30-13:0</w:t>
      </w:r>
      <w:r w:rsidR="003056B8">
        <w:rPr>
          <w:color w:val="000000" w:themeColor="text1"/>
          <w:sz w:val="28"/>
          <w:szCs w:val="28"/>
        </w:rPr>
        <w:t>0</w:t>
      </w:r>
      <w:r w:rsidR="001709BC">
        <w:rPr>
          <w:color w:val="000000" w:themeColor="text1"/>
          <w:sz w:val="28"/>
          <w:szCs w:val="28"/>
        </w:rPr>
        <w:t>.</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13.00</w:t>
      </w:r>
      <w:r w:rsidR="00F34393" w:rsidRPr="000E618A">
        <w:rPr>
          <w:color w:val="000000" w:themeColor="text1"/>
          <w:sz w:val="28"/>
          <w:szCs w:val="28"/>
        </w:rPr>
        <w:t>.</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1709BC">
        <w:rPr>
          <w:color w:val="000000" w:themeColor="text1"/>
          <w:sz w:val="28"/>
          <w:szCs w:val="28"/>
        </w:rPr>
        <w:t>Текущая аттестация учащихся 2-4</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1709BC">
        <w:rPr>
          <w:color w:val="000000" w:themeColor="text1"/>
          <w:sz w:val="28"/>
          <w:szCs w:val="28"/>
        </w:rPr>
        <w:t>ки в баллах выставляются во 2-4</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w:t>
      </w:r>
      <w:r w:rsidR="000A40DA">
        <w:rPr>
          <w:color w:val="000000" w:themeColor="text1"/>
          <w:sz w:val="28"/>
          <w:szCs w:val="28"/>
        </w:rPr>
        <w:t xml:space="preserve">общего </w:t>
      </w:r>
      <w:r w:rsidR="001709BC">
        <w:rPr>
          <w:color w:val="000000" w:themeColor="text1"/>
          <w:sz w:val="28"/>
          <w:szCs w:val="28"/>
        </w:rPr>
        <w:t>образования</w:t>
      </w:r>
      <w:r w:rsidRPr="000E618A">
        <w:rPr>
          <w:color w:val="000000" w:themeColor="text1"/>
          <w:sz w:val="28"/>
          <w:szCs w:val="28"/>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w:t>
      </w:r>
      <w:r w:rsidR="001709BC">
        <w:rPr>
          <w:color w:val="000000" w:themeColor="text1"/>
          <w:sz w:val="28"/>
          <w:szCs w:val="28"/>
        </w:rPr>
        <w:t xml:space="preserve"> образования</w:t>
      </w:r>
      <w:r w:rsidRPr="000E618A">
        <w:rPr>
          <w:color w:val="000000" w:themeColor="text1"/>
          <w:sz w:val="28"/>
          <w:szCs w:val="28"/>
        </w:rPr>
        <w:t>,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2230C9">
        <w:rPr>
          <w:color w:val="000000" w:themeColor="text1"/>
          <w:sz w:val="28"/>
          <w:szCs w:val="28"/>
        </w:rPr>
        <w:t>5.</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учебниками, школьно-письменными прина</w:t>
      </w:r>
      <w:r w:rsidR="00BF3D39">
        <w:rPr>
          <w:color w:val="000000" w:themeColor="text1"/>
          <w:sz w:val="28"/>
          <w:szCs w:val="28"/>
        </w:rPr>
        <w:t xml:space="preserve">длежностями, </w:t>
      </w:r>
      <w:r w:rsidRPr="000E618A">
        <w:rPr>
          <w:color w:val="000000" w:themeColor="text1"/>
          <w:sz w:val="28"/>
          <w:szCs w:val="28"/>
        </w:rPr>
        <w:t xml:space="preserve">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бережно относиться к имуществу казенного учреждения, техническим средствам обучения, при необходимости производить мелкий ремонт 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997D2A">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w:t>
      </w:r>
      <w:r w:rsidR="00CB4B0B">
        <w:rPr>
          <w:color w:val="000000" w:themeColor="text1"/>
          <w:sz w:val="28"/>
          <w:szCs w:val="28"/>
        </w:rPr>
        <w:t>х представителей), учащихся 9</w:t>
      </w:r>
      <w:r w:rsidRPr="000E618A">
        <w:rPr>
          <w:color w:val="000000" w:themeColor="text1"/>
          <w:sz w:val="28"/>
          <w:szCs w:val="28"/>
        </w:rPr>
        <w:t xml:space="preserve">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2E2B80">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w:t>
      </w:r>
      <w:r w:rsidR="00CB4B0B">
        <w:rPr>
          <w:rFonts w:ascii="Times New Roman" w:hAnsi="Times New Roman" w:cs="Times New Roman"/>
          <w:color w:val="000000" w:themeColor="text1"/>
          <w:sz w:val="28"/>
          <w:szCs w:val="28"/>
        </w:rPr>
        <w:t xml:space="preserve">а, собрания обучающихся II </w:t>
      </w:r>
      <w:r w:rsidRPr="000E618A">
        <w:rPr>
          <w:rFonts w:ascii="Times New Roman" w:hAnsi="Times New Roman" w:cs="Times New Roman"/>
          <w:color w:val="000000" w:themeColor="text1"/>
          <w:sz w:val="28"/>
          <w:szCs w:val="28"/>
        </w:rPr>
        <w:t xml:space="preserve">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2E2B80" w:rsidP="002E2B80">
      <w:pPr>
        <w:pStyle w:val="ConsPlusNormal"/>
        <w:widowControl/>
        <w:tabs>
          <w:tab w:val="left" w:pos="1843"/>
        </w:tabs>
        <w:ind w:right="-2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34393" w:rsidRPr="000E618A">
        <w:rPr>
          <w:rFonts w:ascii="Times New Roman" w:hAnsi="Times New Roman" w:cs="Times New Roman"/>
          <w:color w:val="000000" w:themeColor="text1"/>
          <w:sz w:val="28"/>
          <w:szCs w:val="28"/>
        </w:rPr>
        <w:t>д)  решает вопрос о переводе и выпуске учащихся, их представл</w:t>
      </w:r>
      <w:r w:rsidR="00CB4B0B">
        <w:rPr>
          <w:rFonts w:ascii="Times New Roman" w:hAnsi="Times New Roman" w:cs="Times New Roman"/>
          <w:color w:val="000000" w:themeColor="text1"/>
          <w:sz w:val="28"/>
          <w:szCs w:val="28"/>
        </w:rPr>
        <w:t>ения к награждению</w:t>
      </w:r>
      <w:r w:rsidR="00F34393" w:rsidRPr="000E618A">
        <w:rPr>
          <w:rFonts w:ascii="Times New Roman" w:hAnsi="Times New Roman" w:cs="Times New Roman"/>
          <w:color w:val="000000" w:themeColor="text1"/>
          <w:sz w:val="28"/>
          <w:szCs w:val="28"/>
        </w:rPr>
        <w:t>;</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C7471" w:rsidRDefault="00F34393" w:rsidP="00BC7471">
      <w:pPr>
        <w:jc w:val="both"/>
        <w:rPr>
          <w:color w:val="000000" w:themeColor="text1"/>
          <w:sz w:val="28"/>
          <w:szCs w:val="28"/>
        </w:rPr>
      </w:pPr>
      <w:r w:rsidRPr="000E618A">
        <w:rPr>
          <w:color w:val="000000" w:themeColor="text1"/>
          <w:sz w:val="28"/>
          <w:szCs w:val="28"/>
        </w:rPr>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BC7471" w:rsidRDefault="00BC7471" w:rsidP="00BC7471">
      <w:pPr>
        <w:jc w:val="both"/>
        <w:rPr>
          <w:sz w:val="28"/>
          <w:szCs w:val="28"/>
        </w:rPr>
      </w:pPr>
      <w:r>
        <w:rPr>
          <w:color w:val="000000" w:themeColor="text1"/>
          <w:sz w:val="28"/>
          <w:szCs w:val="28"/>
        </w:rPr>
        <w:t>13.5.</w:t>
      </w:r>
      <w:r w:rsidRPr="00BC7471">
        <w:rPr>
          <w:sz w:val="28"/>
          <w:szCs w:val="28"/>
        </w:rPr>
        <w:t xml:space="preserve"> </w:t>
      </w:r>
      <w:r>
        <w:rPr>
          <w:sz w:val="28"/>
          <w:szCs w:val="28"/>
        </w:rPr>
        <w:t>Ликвидация школы допускается только с согласия схода жителей населённого пункта, обслуживаемого школой.</w:t>
      </w:r>
    </w:p>
    <w:p w:rsidR="00BC7471" w:rsidRPr="00EA5F35" w:rsidRDefault="00BC7471" w:rsidP="00BC7471">
      <w:pPr>
        <w:jc w:val="center"/>
        <w:rPr>
          <w:b/>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13.6</w:t>
      </w:r>
      <w:r w:rsidR="00F34393" w:rsidRPr="000E618A">
        <w:rPr>
          <w:color w:val="000000" w:themeColor="text1"/>
          <w:sz w:val="28"/>
          <w:szCs w:val="28"/>
        </w:rPr>
        <w:t>.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BC7471" w:rsidP="001C3D71">
      <w:pPr>
        <w:tabs>
          <w:tab w:val="left" w:pos="1843"/>
        </w:tabs>
        <w:autoSpaceDE w:val="0"/>
        <w:autoSpaceDN w:val="0"/>
        <w:adjustRightInd w:val="0"/>
        <w:ind w:firstLine="540"/>
        <w:jc w:val="both"/>
        <w:outlineLvl w:val="1"/>
        <w:rPr>
          <w:color w:val="000000" w:themeColor="text1"/>
          <w:sz w:val="28"/>
          <w:szCs w:val="28"/>
        </w:rPr>
      </w:pPr>
      <w:r>
        <w:rPr>
          <w:color w:val="000000" w:themeColor="text1"/>
          <w:sz w:val="28"/>
          <w:szCs w:val="28"/>
        </w:rPr>
        <w:t>13.7</w:t>
      </w:r>
      <w:r w:rsidR="00F34393" w:rsidRPr="000E618A">
        <w:rPr>
          <w:color w:val="000000" w:themeColor="text1"/>
          <w:sz w:val="28"/>
          <w:szCs w:val="28"/>
        </w:rPr>
        <w:t>.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13.8</w:t>
      </w:r>
      <w:r w:rsidR="00F34393" w:rsidRPr="000E618A">
        <w:rPr>
          <w:color w:val="000000" w:themeColor="text1"/>
          <w:sz w:val="28"/>
          <w:szCs w:val="28"/>
        </w:rPr>
        <w:t>.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13.9</w:t>
      </w:r>
      <w:r w:rsidR="00F34393" w:rsidRPr="000E618A">
        <w:rPr>
          <w:color w:val="000000" w:themeColor="text1"/>
          <w:sz w:val="28"/>
          <w:szCs w:val="28"/>
        </w:rPr>
        <w:t>.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2230C9" w:rsidRDefault="002230C9" w:rsidP="002230C9">
      <w:pPr>
        <w:jc w:val="center"/>
        <w:rPr>
          <w:b/>
          <w:sz w:val="28"/>
          <w:szCs w:val="28"/>
        </w:rPr>
      </w:pPr>
      <w:r>
        <w:rPr>
          <w:b/>
          <w:sz w:val="28"/>
          <w:szCs w:val="28"/>
        </w:rPr>
        <w:t>14. ПОРЯДОК ВНЕСЕНИЯ ИЗМЕНЕНИЙ В УСТАВ И ЛОКАЛЬНЫЕ АКТЫ УЧРЕЖДЕНИЯ</w:t>
      </w:r>
    </w:p>
    <w:p w:rsidR="002230C9" w:rsidRDefault="002230C9" w:rsidP="002230C9">
      <w:pPr>
        <w:jc w:val="both"/>
        <w:rPr>
          <w:sz w:val="28"/>
          <w:szCs w:val="28"/>
        </w:rPr>
      </w:pPr>
    </w:p>
    <w:p w:rsidR="002230C9" w:rsidRDefault="002230C9" w:rsidP="002230C9">
      <w:pPr>
        <w:jc w:val="both"/>
        <w:rPr>
          <w:sz w:val="28"/>
          <w:szCs w:val="28"/>
        </w:rPr>
      </w:pPr>
      <w:r>
        <w:rPr>
          <w:sz w:val="28"/>
          <w:szCs w:val="28"/>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2230C9" w:rsidRDefault="002230C9" w:rsidP="002230C9">
      <w:pPr>
        <w:jc w:val="both"/>
        <w:rPr>
          <w:sz w:val="28"/>
          <w:szCs w:val="28"/>
        </w:rPr>
      </w:pPr>
      <w:r>
        <w:rPr>
          <w:sz w:val="28"/>
          <w:szCs w:val="28"/>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2230C9" w:rsidRDefault="002230C9" w:rsidP="002230C9">
      <w:pPr>
        <w:jc w:val="both"/>
        <w:rPr>
          <w:sz w:val="28"/>
          <w:szCs w:val="28"/>
        </w:rPr>
      </w:pPr>
      <w:r>
        <w:rPr>
          <w:sz w:val="28"/>
          <w:szCs w:val="28"/>
        </w:rPr>
        <w:tab/>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2230C9" w:rsidRDefault="002230C9" w:rsidP="002230C9">
      <w:pPr>
        <w:jc w:val="both"/>
        <w:rPr>
          <w:sz w:val="28"/>
          <w:szCs w:val="28"/>
        </w:rPr>
      </w:pPr>
      <w:r>
        <w:rPr>
          <w:sz w:val="28"/>
          <w:szCs w:val="28"/>
        </w:rPr>
        <w:tab/>
        <w:t xml:space="preserve">9.4.Перечень локальных актов, регламентирующих деятельность Учреждения: </w:t>
      </w:r>
    </w:p>
    <w:p w:rsidR="002230C9" w:rsidRDefault="002230C9" w:rsidP="002230C9">
      <w:pPr>
        <w:jc w:val="both"/>
        <w:rPr>
          <w:sz w:val="28"/>
          <w:szCs w:val="28"/>
        </w:rPr>
      </w:pPr>
      <w:r>
        <w:rPr>
          <w:sz w:val="28"/>
          <w:szCs w:val="28"/>
        </w:rPr>
        <w:tab/>
        <w:t xml:space="preserve">1. штатное расписание Учреждения; </w:t>
      </w:r>
    </w:p>
    <w:p w:rsidR="002230C9" w:rsidRDefault="002230C9" w:rsidP="002230C9">
      <w:pPr>
        <w:jc w:val="both"/>
        <w:rPr>
          <w:sz w:val="28"/>
          <w:szCs w:val="28"/>
        </w:rPr>
      </w:pPr>
      <w:r>
        <w:rPr>
          <w:sz w:val="28"/>
          <w:szCs w:val="28"/>
        </w:rPr>
        <w:tab/>
        <w:t>2. должностные инструкции, определяющие обязанность работников образовательного Учреждения;</w:t>
      </w:r>
    </w:p>
    <w:p w:rsidR="002230C9" w:rsidRDefault="002230C9" w:rsidP="002230C9">
      <w:pPr>
        <w:jc w:val="both"/>
        <w:rPr>
          <w:sz w:val="28"/>
          <w:szCs w:val="28"/>
        </w:rPr>
      </w:pPr>
      <w:r>
        <w:rPr>
          <w:sz w:val="28"/>
          <w:szCs w:val="28"/>
        </w:rPr>
        <w:tab/>
        <w:t xml:space="preserve"> 3. правила внутреннего трудового распорядка; </w:t>
      </w:r>
    </w:p>
    <w:p w:rsidR="002230C9" w:rsidRDefault="002230C9" w:rsidP="002230C9">
      <w:pPr>
        <w:jc w:val="both"/>
        <w:rPr>
          <w:sz w:val="28"/>
          <w:szCs w:val="28"/>
        </w:rPr>
      </w:pPr>
      <w:r>
        <w:rPr>
          <w:sz w:val="28"/>
          <w:szCs w:val="28"/>
        </w:rPr>
        <w:tab/>
        <w:t xml:space="preserve"> 4. правила поведения учащихся;</w:t>
      </w:r>
    </w:p>
    <w:p w:rsidR="002230C9" w:rsidRDefault="002230C9" w:rsidP="002230C9">
      <w:pPr>
        <w:jc w:val="both"/>
        <w:rPr>
          <w:sz w:val="28"/>
          <w:szCs w:val="28"/>
        </w:rPr>
      </w:pPr>
      <w:r>
        <w:rPr>
          <w:sz w:val="28"/>
          <w:szCs w:val="28"/>
        </w:rPr>
        <w:tab/>
        <w:t xml:space="preserve"> 5. коллективный договор;</w:t>
      </w:r>
    </w:p>
    <w:p w:rsidR="002230C9" w:rsidRDefault="002230C9" w:rsidP="002230C9">
      <w:pPr>
        <w:jc w:val="both"/>
        <w:rPr>
          <w:sz w:val="28"/>
          <w:szCs w:val="28"/>
        </w:rPr>
      </w:pPr>
      <w:r>
        <w:rPr>
          <w:sz w:val="28"/>
          <w:szCs w:val="28"/>
        </w:rPr>
        <w:tab/>
        <w:t xml:space="preserve"> 6. положение о библиотеке; </w:t>
      </w:r>
    </w:p>
    <w:p w:rsidR="002230C9" w:rsidRDefault="002230C9" w:rsidP="002230C9">
      <w:pPr>
        <w:jc w:val="both"/>
        <w:rPr>
          <w:sz w:val="28"/>
          <w:szCs w:val="28"/>
        </w:rPr>
      </w:pPr>
      <w:r>
        <w:rPr>
          <w:sz w:val="28"/>
          <w:szCs w:val="28"/>
        </w:rPr>
        <w:tab/>
        <w:t>7. положение о классном руководителе;</w:t>
      </w:r>
    </w:p>
    <w:p w:rsidR="002230C9" w:rsidRDefault="002230C9" w:rsidP="002230C9">
      <w:pPr>
        <w:jc w:val="both"/>
        <w:rPr>
          <w:sz w:val="28"/>
          <w:szCs w:val="28"/>
        </w:rPr>
      </w:pPr>
      <w:r>
        <w:rPr>
          <w:sz w:val="28"/>
          <w:szCs w:val="28"/>
        </w:rPr>
        <w:tab/>
        <w:t xml:space="preserve"> 8. положение о конфликтной комиссии;</w:t>
      </w:r>
    </w:p>
    <w:p w:rsidR="002230C9" w:rsidRDefault="002230C9" w:rsidP="002230C9">
      <w:pPr>
        <w:jc w:val="both"/>
        <w:rPr>
          <w:sz w:val="28"/>
          <w:szCs w:val="28"/>
        </w:rPr>
      </w:pPr>
      <w:r>
        <w:rPr>
          <w:sz w:val="28"/>
          <w:szCs w:val="28"/>
        </w:rPr>
        <w:tab/>
        <w:t xml:space="preserve"> 9. положение о педагогическом совете; </w:t>
      </w:r>
    </w:p>
    <w:p w:rsidR="002230C9" w:rsidRDefault="002230C9" w:rsidP="002230C9">
      <w:pPr>
        <w:jc w:val="both"/>
        <w:rPr>
          <w:sz w:val="28"/>
          <w:szCs w:val="28"/>
        </w:rPr>
      </w:pPr>
      <w:r>
        <w:rPr>
          <w:sz w:val="28"/>
          <w:szCs w:val="28"/>
        </w:rPr>
        <w:tab/>
        <w:t xml:space="preserve">10. положение о совете профилактики правонарушений; </w:t>
      </w:r>
    </w:p>
    <w:p w:rsidR="002230C9" w:rsidRDefault="002230C9" w:rsidP="002230C9">
      <w:pPr>
        <w:jc w:val="both"/>
        <w:rPr>
          <w:sz w:val="28"/>
          <w:szCs w:val="28"/>
        </w:rPr>
      </w:pPr>
      <w:r>
        <w:rPr>
          <w:sz w:val="28"/>
          <w:szCs w:val="28"/>
        </w:rPr>
        <w:tab/>
        <w:t xml:space="preserve">11.положение об общешкольном родительском комитете; </w:t>
      </w:r>
    </w:p>
    <w:p w:rsidR="002230C9" w:rsidRDefault="002230C9" w:rsidP="002230C9">
      <w:pPr>
        <w:jc w:val="both"/>
        <w:rPr>
          <w:sz w:val="28"/>
          <w:szCs w:val="28"/>
        </w:rPr>
      </w:pPr>
      <w:r>
        <w:rPr>
          <w:sz w:val="28"/>
          <w:szCs w:val="28"/>
        </w:rPr>
        <w:tab/>
        <w:t>12.положение о внутри школьном контроле в Учреждении;</w:t>
      </w:r>
    </w:p>
    <w:p w:rsidR="002230C9" w:rsidRDefault="002230C9" w:rsidP="002230C9">
      <w:pPr>
        <w:jc w:val="both"/>
        <w:rPr>
          <w:sz w:val="28"/>
          <w:szCs w:val="28"/>
        </w:rPr>
      </w:pPr>
      <w:r>
        <w:rPr>
          <w:sz w:val="28"/>
          <w:szCs w:val="28"/>
        </w:rPr>
        <w:tab/>
        <w:t xml:space="preserve"> 13.положение о формах и порядке промежуточной аттестации обучающихся; </w:t>
      </w:r>
    </w:p>
    <w:p w:rsidR="002230C9" w:rsidRDefault="002230C9" w:rsidP="002230C9">
      <w:pPr>
        <w:jc w:val="both"/>
        <w:rPr>
          <w:sz w:val="28"/>
          <w:szCs w:val="28"/>
        </w:rPr>
      </w:pPr>
      <w:r>
        <w:rPr>
          <w:sz w:val="28"/>
          <w:szCs w:val="28"/>
        </w:rPr>
        <w:tab/>
        <w:t xml:space="preserve">14.положение об управляющем совете общеобразовательного учреждения; </w:t>
      </w:r>
    </w:p>
    <w:p w:rsidR="002230C9" w:rsidRDefault="002230C9" w:rsidP="002230C9">
      <w:pPr>
        <w:jc w:val="both"/>
        <w:rPr>
          <w:sz w:val="28"/>
          <w:szCs w:val="28"/>
        </w:rPr>
      </w:pPr>
      <w:r>
        <w:rPr>
          <w:sz w:val="28"/>
          <w:szCs w:val="28"/>
        </w:rPr>
        <w:tab/>
        <w:t>15.положение о новой системе</w:t>
      </w:r>
      <w:r w:rsidR="002E2B80">
        <w:rPr>
          <w:sz w:val="28"/>
          <w:szCs w:val="28"/>
        </w:rPr>
        <w:t xml:space="preserve"> оплаты труда работников МКОУ «Н</w:t>
      </w:r>
      <w:r>
        <w:rPr>
          <w:sz w:val="28"/>
          <w:szCs w:val="28"/>
        </w:rPr>
        <w:t>ОШ»;</w:t>
      </w:r>
    </w:p>
    <w:p w:rsidR="002230C9" w:rsidRDefault="002230C9" w:rsidP="002230C9">
      <w:pPr>
        <w:jc w:val="both"/>
        <w:rPr>
          <w:sz w:val="28"/>
          <w:szCs w:val="28"/>
        </w:rPr>
      </w:pPr>
      <w:r>
        <w:rPr>
          <w:sz w:val="28"/>
          <w:szCs w:val="28"/>
        </w:rPr>
        <w:tab/>
        <w:t xml:space="preserve"> 16.положение об оценке результативности профессиональной деятельности учителя;</w:t>
      </w:r>
    </w:p>
    <w:p w:rsidR="002230C9" w:rsidRDefault="002230C9" w:rsidP="002230C9">
      <w:pPr>
        <w:jc w:val="both"/>
        <w:rPr>
          <w:sz w:val="28"/>
          <w:szCs w:val="28"/>
        </w:rPr>
      </w:pPr>
      <w:r>
        <w:rPr>
          <w:sz w:val="28"/>
          <w:szCs w:val="28"/>
        </w:rPr>
        <w:tab/>
        <w:t xml:space="preserve"> 17.положение об оценивании вне учебных достижений учащихся; </w:t>
      </w:r>
      <w:r>
        <w:rPr>
          <w:sz w:val="28"/>
          <w:szCs w:val="28"/>
        </w:rPr>
        <w:tab/>
        <w:t>18.положение о порядке распределения стимули</w:t>
      </w:r>
      <w:r w:rsidR="002E2B80">
        <w:rPr>
          <w:sz w:val="28"/>
          <w:szCs w:val="28"/>
        </w:rPr>
        <w:t>рующих доплат работникам МКОУ «Н</w:t>
      </w:r>
      <w:r>
        <w:rPr>
          <w:sz w:val="28"/>
          <w:szCs w:val="28"/>
        </w:rPr>
        <w:t>ОШ»;</w:t>
      </w:r>
    </w:p>
    <w:p w:rsidR="002230C9" w:rsidRDefault="002230C9" w:rsidP="002230C9">
      <w:pPr>
        <w:jc w:val="both"/>
        <w:rPr>
          <w:sz w:val="28"/>
          <w:szCs w:val="28"/>
        </w:rPr>
      </w:pPr>
      <w:r>
        <w:rPr>
          <w:sz w:val="28"/>
          <w:szCs w:val="28"/>
        </w:rPr>
        <w:tab/>
        <w:t xml:space="preserve">19.положение о психолого-медико-педагогическом консилиуме; </w:t>
      </w:r>
      <w:r>
        <w:rPr>
          <w:sz w:val="28"/>
          <w:szCs w:val="28"/>
        </w:rPr>
        <w:tab/>
      </w:r>
    </w:p>
    <w:p w:rsidR="002230C9" w:rsidRDefault="002230C9" w:rsidP="002230C9">
      <w:pPr>
        <w:jc w:val="both"/>
        <w:rPr>
          <w:sz w:val="28"/>
          <w:szCs w:val="28"/>
        </w:rPr>
      </w:pPr>
      <w:r>
        <w:rPr>
          <w:sz w:val="28"/>
          <w:szCs w:val="28"/>
        </w:rPr>
        <w:t xml:space="preserve">          20.положение о лагере с дневным пребыванием;</w:t>
      </w:r>
    </w:p>
    <w:p w:rsidR="002230C9" w:rsidRDefault="002230C9" w:rsidP="002230C9">
      <w:pPr>
        <w:jc w:val="both"/>
        <w:rPr>
          <w:sz w:val="28"/>
          <w:szCs w:val="28"/>
        </w:rPr>
      </w:pPr>
      <w:r>
        <w:rPr>
          <w:sz w:val="28"/>
          <w:szCs w:val="28"/>
        </w:rPr>
        <w:tab/>
        <w:t xml:space="preserve"> 21.положение о летней трудовой практике; </w:t>
      </w:r>
    </w:p>
    <w:p w:rsidR="002230C9" w:rsidRDefault="002230C9" w:rsidP="002230C9">
      <w:pPr>
        <w:jc w:val="both"/>
        <w:rPr>
          <w:sz w:val="28"/>
          <w:szCs w:val="28"/>
        </w:rPr>
      </w:pPr>
      <w:r>
        <w:rPr>
          <w:sz w:val="28"/>
          <w:szCs w:val="28"/>
        </w:rPr>
        <w:tab/>
        <w:t xml:space="preserve">22.положение о классах коррекционно-развивающего и компенсирующего обучения; </w:t>
      </w:r>
    </w:p>
    <w:p w:rsidR="002230C9" w:rsidRDefault="002230C9" w:rsidP="002230C9">
      <w:pPr>
        <w:jc w:val="both"/>
        <w:rPr>
          <w:sz w:val="28"/>
          <w:szCs w:val="28"/>
        </w:rPr>
      </w:pPr>
      <w:r>
        <w:rPr>
          <w:sz w:val="28"/>
          <w:szCs w:val="28"/>
        </w:rPr>
        <w:tab/>
        <w:t xml:space="preserve">23.положение о предпрофильной подготовке; </w:t>
      </w:r>
    </w:p>
    <w:p w:rsidR="002230C9" w:rsidRDefault="002230C9" w:rsidP="002230C9">
      <w:pPr>
        <w:jc w:val="both"/>
        <w:rPr>
          <w:sz w:val="28"/>
          <w:szCs w:val="28"/>
        </w:rPr>
      </w:pPr>
      <w:r>
        <w:rPr>
          <w:sz w:val="28"/>
          <w:szCs w:val="28"/>
        </w:rPr>
        <w:tab/>
        <w:t>24.</w:t>
      </w:r>
      <w:r w:rsidR="002E2B80">
        <w:rPr>
          <w:sz w:val="28"/>
          <w:szCs w:val="28"/>
        </w:rPr>
        <w:t xml:space="preserve"> </w:t>
      </w:r>
      <w:r>
        <w:rPr>
          <w:sz w:val="28"/>
          <w:szCs w:val="28"/>
        </w:rPr>
        <w:t xml:space="preserve">положение об организации обучения больных детей на дому; </w:t>
      </w:r>
    </w:p>
    <w:p w:rsidR="002E2B80" w:rsidRDefault="002230C9" w:rsidP="002230C9">
      <w:pPr>
        <w:jc w:val="both"/>
        <w:rPr>
          <w:sz w:val="28"/>
          <w:szCs w:val="28"/>
        </w:rPr>
      </w:pPr>
      <w:r>
        <w:rPr>
          <w:sz w:val="28"/>
          <w:szCs w:val="28"/>
        </w:rPr>
        <w:tab/>
        <w:t>26. положение о публичном отчете общ</w:t>
      </w:r>
      <w:r w:rsidR="002E2B80">
        <w:rPr>
          <w:sz w:val="28"/>
          <w:szCs w:val="28"/>
        </w:rPr>
        <w:t>еобразовательного учреждения;</w:t>
      </w:r>
    </w:p>
    <w:p w:rsidR="002230C9" w:rsidRDefault="002E2B80" w:rsidP="002230C9">
      <w:pPr>
        <w:jc w:val="both"/>
        <w:rPr>
          <w:sz w:val="28"/>
          <w:szCs w:val="28"/>
        </w:rPr>
      </w:pPr>
      <w:r>
        <w:rPr>
          <w:sz w:val="28"/>
          <w:szCs w:val="28"/>
        </w:rPr>
        <w:t xml:space="preserve">          </w:t>
      </w:r>
      <w:r w:rsidR="002230C9">
        <w:rPr>
          <w:sz w:val="28"/>
          <w:szCs w:val="28"/>
        </w:rPr>
        <w:t>27. положение об организа</w:t>
      </w:r>
      <w:r>
        <w:rPr>
          <w:sz w:val="28"/>
          <w:szCs w:val="28"/>
        </w:rPr>
        <w:t>ции пропускного режима в МКОУ «Н</w:t>
      </w:r>
      <w:r w:rsidR="002230C9">
        <w:rPr>
          <w:sz w:val="28"/>
          <w:szCs w:val="28"/>
        </w:rPr>
        <w:t>ОШ»;</w:t>
      </w:r>
    </w:p>
    <w:p w:rsidR="002230C9" w:rsidRDefault="002E2B80" w:rsidP="002230C9">
      <w:pPr>
        <w:jc w:val="both"/>
        <w:rPr>
          <w:sz w:val="28"/>
          <w:szCs w:val="28"/>
        </w:rPr>
      </w:pPr>
      <w:r>
        <w:rPr>
          <w:sz w:val="28"/>
          <w:szCs w:val="28"/>
        </w:rPr>
        <w:tab/>
      </w:r>
      <w:r w:rsidR="002230C9">
        <w:rPr>
          <w:sz w:val="28"/>
          <w:szCs w:val="28"/>
        </w:rPr>
        <w:t xml:space="preserve">28. положение о факультативных занятиях; </w:t>
      </w:r>
    </w:p>
    <w:p w:rsidR="002230C9" w:rsidRDefault="002230C9" w:rsidP="002230C9">
      <w:pPr>
        <w:jc w:val="both"/>
        <w:rPr>
          <w:sz w:val="28"/>
          <w:szCs w:val="28"/>
        </w:rPr>
      </w:pPr>
      <w:r>
        <w:rPr>
          <w:sz w:val="28"/>
          <w:szCs w:val="28"/>
        </w:rPr>
        <w:tab/>
        <w:t xml:space="preserve">29. положение об индивидуальных консультациях; </w:t>
      </w:r>
    </w:p>
    <w:p w:rsidR="002230C9" w:rsidRDefault="002230C9" w:rsidP="002230C9">
      <w:pPr>
        <w:jc w:val="both"/>
        <w:rPr>
          <w:sz w:val="28"/>
          <w:szCs w:val="28"/>
        </w:rPr>
      </w:pPr>
      <w:r>
        <w:rPr>
          <w:sz w:val="28"/>
          <w:szCs w:val="28"/>
        </w:rPr>
        <w:tab/>
        <w:t xml:space="preserve">30. положение о предметных курсах; </w:t>
      </w:r>
    </w:p>
    <w:p w:rsidR="002230C9" w:rsidRDefault="002230C9" w:rsidP="002230C9">
      <w:pPr>
        <w:jc w:val="both"/>
        <w:rPr>
          <w:sz w:val="28"/>
          <w:szCs w:val="28"/>
        </w:rPr>
      </w:pPr>
      <w:r>
        <w:rPr>
          <w:sz w:val="28"/>
          <w:szCs w:val="28"/>
        </w:rPr>
        <w:tab/>
        <w:t xml:space="preserve">31. положение о собрании трудового коллектива; </w:t>
      </w:r>
    </w:p>
    <w:p w:rsidR="002230C9" w:rsidRDefault="002230C9" w:rsidP="002230C9">
      <w:pPr>
        <w:jc w:val="both"/>
        <w:rPr>
          <w:sz w:val="28"/>
          <w:szCs w:val="28"/>
        </w:rPr>
      </w:pPr>
      <w:r>
        <w:rPr>
          <w:sz w:val="28"/>
          <w:szCs w:val="28"/>
        </w:rPr>
        <w:tab/>
        <w:t>32. положение о</w:t>
      </w:r>
      <w:r w:rsidR="002E2B80">
        <w:rPr>
          <w:sz w:val="28"/>
          <w:szCs w:val="28"/>
        </w:rPr>
        <w:t xml:space="preserve"> премировании работников МКОУ «Н</w:t>
      </w:r>
      <w:r>
        <w:rPr>
          <w:sz w:val="28"/>
          <w:szCs w:val="28"/>
        </w:rPr>
        <w:t xml:space="preserve">ОШ»; </w:t>
      </w:r>
    </w:p>
    <w:p w:rsidR="002230C9" w:rsidRDefault="002230C9" w:rsidP="002230C9">
      <w:pPr>
        <w:jc w:val="both"/>
        <w:rPr>
          <w:sz w:val="28"/>
          <w:szCs w:val="28"/>
        </w:rPr>
      </w:pPr>
      <w:r>
        <w:rPr>
          <w:sz w:val="28"/>
          <w:szCs w:val="28"/>
        </w:rPr>
        <w:tab/>
        <w:t>33. положение об экспертном Совете;</w:t>
      </w:r>
    </w:p>
    <w:p w:rsidR="002230C9" w:rsidRDefault="002230C9" w:rsidP="002230C9">
      <w:pPr>
        <w:jc w:val="both"/>
        <w:rPr>
          <w:sz w:val="28"/>
          <w:szCs w:val="28"/>
        </w:rPr>
      </w:pPr>
      <w:r>
        <w:rPr>
          <w:sz w:val="28"/>
          <w:szCs w:val="28"/>
        </w:rPr>
        <w:tab/>
        <w:t xml:space="preserve"> 34. положение о Методическом Совете; </w:t>
      </w:r>
    </w:p>
    <w:p w:rsidR="002230C9" w:rsidRDefault="002230C9" w:rsidP="002230C9">
      <w:pPr>
        <w:jc w:val="both"/>
        <w:rPr>
          <w:sz w:val="28"/>
          <w:szCs w:val="28"/>
        </w:rPr>
      </w:pPr>
      <w:r>
        <w:rPr>
          <w:sz w:val="28"/>
          <w:szCs w:val="28"/>
        </w:rPr>
        <w:tab/>
        <w:t xml:space="preserve">35. положение о школьном предметном объединении учителей. </w:t>
      </w:r>
    </w:p>
    <w:p w:rsidR="002230C9" w:rsidRDefault="002230C9" w:rsidP="002230C9">
      <w:pPr>
        <w:jc w:val="both"/>
        <w:rPr>
          <w:sz w:val="28"/>
          <w:szCs w:val="28"/>
        </w:rPr>
      </w:pPr>
      <w:r>
        <w:rPr>
          <w:sz w:val="28"/>
          <w:szCs w:val="28"/>
        </w:rPr>
        <w:t xml:space="preserve">9.5. Локальные акты не должны противоречить настоящему Уставу. </w:t>
      </w:r>
    </w:p>
    <w:p w:rsidR="002230C9" w:rsidRDefault="002230C9" w:rsidP="002230C9">
      <w:pPr>
        <w:jc w:val="both"/>
        <w:rPr>
          <w:sz w:val="28"/>
          <w:szCs w:val="28"/>
        </w:rPr>
      </w:pPr>
      <w:r>
        <w:rPr>
          <w:sz w:val="28"/>
          <w:szCs w:val="28"/>
        </w:rPr>
        <w:tab/>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99" w:rsidRDefault="00652D99" w:rsidP="00787D95">
      <w:r>
        <w:separator/>
      </w:r>
    </w:p>
  </w:endnote>
  <w:endnote w:type="continuationSeparator" w:id="0">
    <w:p w:rsidR="00652D99" w:rsidRDefault="00652D99"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953777" w:rsidRDefault="00953777">
        <w:pPr>
          <w:pStyle w:val="ad"/>
          <w:jc w:val="center"/>
        </w:pPr>
        <w:r>
          <w:fldChar w:fldCharType="begin"/>
        </w:r>
        <w:r>
          <w:instrText xml:space="preserve"> PAGE   \* MERGEFORMAT </w:instrText>
        </w:r>
        <w:r>
          <w:fldChar w:fldCharType="separate"/>
        </w:r>
        <w:r w:rsidR="00A23C2B">
          <w:rPr>
            <w:noProof/>
          </w:rPr>
          <w:t>1</w:t>
        </w:r>
        <w:r>
          <w:rPr>
            <w:noProof/>
          </w:rPr>
          <w:fldChar w:fldCharType="end"/>
        </w:r>
      </w:p>
    </w:sdtContent>
  </w:sdt>
  <w:p w:rsidR="00953777" w:rsidRDefault="009537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99" w:rsidRDefault="00652D99" w:rsidP="00787D95">
      <w:r>
        <w:separator/>
      </w:r>
    </w:p>
  </w:footnote>
  <w:footnote w:type="continuationSeparator" w:id="0">
    <w:p w:rsidR="00652D99" w:rsidRDefault="00652D99"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31A93"/>
    <w:rsid w:val="00087F82"/>
    <w:rsid w:val="000A40DA"/>
    <w:rsid w:val="000B0D18"/>
    <w:rsid w:val="000C247F"/>
    <w:rsid w:val="000D7137"/>
    <w:rsid w:val="000E618A"/>
    <w:rsid w:val="000F6C20"/>
    <w:rsid w:val="00107095"/>
    <w:rsid w:val="00160EE1"/>
    <w:rsid w:val="001709BC"/>
    <w:rsid w:val="0018007A"/>
    <w:rsid w:val="001A713F"/>
    <w:rsid w:val="001C3D71"/>
    <w:rsid w:val="001E124B"/>
    <w:rsid w:val="00201692"/>
    <w:rsid w:val="002230C9"/>
    <w:rsid w:val="00241000"/>
    <w:rsid w:val="002414C0"/>
    <w:rsid w:val="00292728"/>
    <w:rsid w:val="00297DC4"/>
    <w:rsid w:val="002B28E9"/>
    <w:rsid w:val="002E2B80"/>
    <w:rsid w:val="003056B8"/>
    <w:rsid w:val="003406A0"/>
    <w:rsid w:val="00347B11"/>
    <w:rsid w:val="00366996"/>
    <w:rsid w:val="003A3F72"/>
    <w:rsid w:val="003B7C00"/>
    <w:rsid w:val="003E26CA"/>
    <w:rsid w:val="003F57DB"/>
    <w:rsid w:val="004460B2"/>
    <w:rsid w:val="00450752"/>
    <w:rsid w:val="004E1137"/>
    <w:rsid w:val="004F6FE0"/>
    <w:rsid w:val="00500069"/>
    <w:rsid w:val="00503FEF"/>
    <w:rsid w:val="00522050"/>
    <w:rsid w:val="00545DFE"/>
    <w:rsid w:val="00554136"/>
    <w:rsid w:val="005577CB"/>
    <w:rsid w:val="005A1233"/>
    <w:rsid w:val="005B76CA"/>
    <w:rsid w:val="005E4400"/>
    <w:rsid w:val="00634C3B"/>
    <w:rsid w:val="00641DE0"/>
    <w:rsid w:val="00646341"/>
    <w:rsid w:val="00652D99"/>
    <w:rsid w:val="0065589B"/>
    <w:rsid w:val="00664D38"/>
    <w:rsid w:val="00674424"/>
    <w:rsid w:val="006831C4"/>
    <w:rsid w:val="006B7D4B"/>
    <w:rsid w:val="0071091A"/>
    <w:rsid w:val="00787D95"/>
    <w:rsid w:val="007A42E2"/>
    <w:rsid w:val="007D5636"/>
    <w:rsid w:val="007E4A8E"/>
    <w:rsid w:val="00816C51"/>
    <w:rsid w:val="00817D1C"/>
    <w:rsid w:val="008759D9"/>
    <w:rsid w:val="008B22E8"/>
    <w:rsid w:val="008F549C"/>
    <w:rsid w:val="008F7043"/>
    <w:rsid w:val="009100A8"/>
    <w:rsid w:val="00923386"/>
    <w:rsid w:val="00953777"/>
    <w:rsid w:val="00955EA1"/>
    <w:rsid w:val="009903B9"/>
    <w:rsid w:val="00997D2A"/>
    <w:rsid w:val="009A5F05"/>
    <w:rsid w:val="009A799E"/>
    <w:rsid w:val="009D7091"/>
    <w:rsid w:val="009E6E6D"/>
    <w:rsid w:val="00A23C2B"/>
    <w:rsid w:val="00A45D2F"/>
    <w:rsid w:val="00A96DBE"/>
    <w:rsid w:val="00AA5F59"/>
    <w:rsid w:val="00AA61F3"/>
    <w:rsid w:val="00AC0914"/>
    <w:rsid w:val="00AD7FDE"/>
    <w:rsid w:val="00AF79D0"/>
    <w:rsid w:val="00B02E28"/>
    <w:rsid w:val="00B27636"/>
    <w:rsid w:val="00B37C47"/>
    <w:rsid w:val="00B636A6"/>
    <w:rsid w:val="00B64153"/>
    <w:rsid w:val="00B85DC1"/>
    <w:rsid w:val="00BB639B"/>
    <w:rsid w:val="00BC5A87"/>
    <w:rsid w:val="00BC7471"/>
    <w:rsid w:val="00BF24BA"/>
    <w:rsid w:val="00BF3D39"/>
    <w:rsid w:val="00BF7D10"/>
    <w:rsid w:val="00C23CB2"/>
    <w:rsid w:val="00C36506"/>
    <w:rsid w:val="00C4558C"/>
    <w:rsid w:val="00C458F6"/>
    <w:rsid w:val="00C6036A"/>
    <w:rsid w:val="00C67FE0"/>
    <w:rsid w:val="00C90D3C"/>
    <w:rsid w:val="00CB4B0B"/>
    <w:rsid w:val="00CC35AD"/>
    <w:rsid w:val="00CD3219"/>
    <w:rsid w:val="00CE603F"/>
    <w:rsid w:val="00CE650C"/>
    <w:rsid w:val="00CF3BB3"/>
    <w:rsid w:val="00D078C6"/>
    <w:rsid w:val="00D328D5"/>
    <w:rsid w:val="00D419F5"/>
    <w:rsid w:val="00D909C8"/>
    <w:rsid w:val="00DA4A45"/>
    <w:rsid w:val="00E22273"/>
    <w:rsid w:val="00E33DE7"/>
    <w:rsid w:val="00E548B5"/>
    <w:rsid w:val="00E7143C"/>
    <w:rsid w:val="00EA54C7"/>
    <w:rsid w:val="00ED79A5"/>
    <w:rsid w:val="00F337ED"/>
    <w:rsid w:val="00F34393"/>
    <w:rsid w:val="00F60B82"/>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436435591">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584414569">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D539-6B42-4A24-9107-8CBF80FA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2</cp:revision>
  <cp:lastPrinted>2018-01-16T15:41:00Z</cp:lastPrinted>
  <dcterms:created xsi:type="dcterms:W3CDTF">2023-08-17T17:54:00Z</dcterms:created>
  <dcterms:modified xsi:type="dcterms:W3CDTF">2023-08-17T17:54:00Z</dcterms:modified>
</cp:coreProperties>
</file>