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54" w:rsidRPr="005A69E6" w:rsidRDefault="005F3C54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Муниципальное </w:t>
      </w:r>
      <w:proofErr w:type="spellStart"/>
      <w:r w:rsidR="00CD77C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каенное</w:t>
      </w:r>
      <w:proofErr w:type="spellEnd"/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общеобразовательное учреждение</w:t>
      </w:r>
    </w:p>
    <w:p w:rsidR="005F3C54" w:rsidRPr="005A69E6" w:rsidRDefault="005F3C54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«</w:t>
      </w:r>
      <w:proofErr w:type="spellStart"/>
      <w:r w:rsidR="00CD77C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>Хтунская</w:t>
      </w:r>
      <w:proofErr w:type="spellEnd"/>
      <w:r w:rsidR="00CD77C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начальная</w:t>
      </w:r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 общеобразовательная школа»</w:t>
      </w:r>
    </w:p>
    <w:tbl>
      <w:tblPr>
        <w:tblpPr w:leftFromText="180" w:rightFromText="180" w:bottomFromText="200" w:vertAnchor="text" w:horzAnchor="page" w:tblpX="6793" w:tblpY="235"/>
        <w:tblOverlap w:val="never"/>
        <w:tblW w:w="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</w:tblGrid>
      <w:tr w:rsidR="00CD77C6" w:rsidRPr="005A69E6" w:rsidTr="00F2261F">
        <w:trPr>
          <w:trHeight w:val="166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C6" w:rsidRPr="005A69E6" w:rsidRDefault="00CD77C6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  <w:r w:rsidRPr="005A69E6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F2261F" w:rsidRDefault="00F2261F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директор </w:t>
            </w:r>
          </w:p>
          <w:p w:rsidR="00CD77C6" w:rsidRPr="005A69E6" w:rsidRDefault="00F2261F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МК</w:t>
            </w:r>
            <w:r w:rsidR="00CD77C6" w:rsidRPr="005A69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Хтунская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НОШ</w:t>
            </w:r>
            <w:proofErr w:type="gramStart"/>
            <w:r w:rsidR="00CD77C6" w:rsidRPr="005A69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.»</w:t>
            </w:r>
            <w:proofErr w:type="gramEnd"/>
          </w:p>
          <w:p w:rsidR="00CD77C6" w:rsidRPr="005A69E6" w:rsidRDefault="00CD77C6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5A69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______________</w:t>
            </w:r>
            <w:proofErr w:type="spellStart"/>
            <w:r w:rsidR="00F226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Вагабова</w:t>
            </w:r>
            <w:proofErr w:type="spellEnd"/>
            <w:r w:rsidR="00F226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 xml:space="preserve"> Х.Б.</w:t>
            </w:r>
          </w:p>
          <w:p w:rsidR="00CD77C6" w:rsidRPr="005A69E6" w:rsidRDefault="00CD77C6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</w:p>
          <w:p w:rsidR="00CD77C6" w:rsidRPr="005A69E6" w:rsidRDefault="00CD77C6" w:rsidP="00F226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</w:pPr>
            <w:r w:rsidRPr="005A69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2</w:t>
            </w:r>
            <w:r w:rsidR="00F2261F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2</w:t>
            </w:r>
            <w:r w:rsidRPr="005A69E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ar-SA"/>
              </w:rPr>
              <w:t>г.</w:t>
            </w:r>
          </w:p>
          <w:p w:rsidR="00CD77C6" w:rsidRPr="005A69E6" w:rsidRDefault="00CD77C6" w:rsidP="00F2261F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5F3C54" w:rsidRPr="005A69E6" w:rsidRDefault="005F3C54" w:rsidP="005A69E6">
      <w:pPr>
        <w:spacing w:line="240" w:lineRule="auto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5F3C54" w:rsidRDefault="005F3C54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F2261F" w:rsidRDefault="00F2261F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F2261F" w:rsidRDefault="00F2261F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F2261F" w:rsidRDefault="00F2261F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F2261F" w:rsidRDefault="00F2261F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F2261F" w:rsidRPr="005A69E6" w:rsidRDefault="00F2261F" w:rsidP="005A69E6">
      <w:pPr>
        <w:spacing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5F3C54" w:rsidRPr="005A69E6" w:rsidRDefault="005F3C54" w:rsidP="005A69E6">
      <w:pPr>
        <w:keepNext/>
        <w:snapToGri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РАБОЧАЯ  ПРОГРАММА</w:t>
      </w: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t xml:space="preserve">по  </w:t>
      </w:r>
      <w:r w:rsidRPr="005A69E6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окружающему миру</w:t>
      </w:r>
    </w:p>
    <w:p w:rsidR="005F3C54" w:rsidRPr="005A69E6" w:rsidRDefault="005F3C54" w:rsidP="00F2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vertAlign w:val="superscript"/>
        </w:rPr>
      </w:pP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kern w:val="16"/>
          <w:sz w:val="24"/>
          <w:szCs w:val="24"/>
        </w:rPr>
        <w:t>класс 2</w:t>
      </w: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kern w:val="16"/>
          <w:sz w:val="24"/>
          <w:szCs w:val="24"/>
        </w:rPr>
        <w:t>Количество часов        68</w:t>
      </w:r>
    </w:p>
    <w:p w:rsidR="005F3C54" w:rsidRPr="005A69E6" w:rsidRDefault="005F3C54" w:rsidP="00F226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5F3C54" w:rsidRPr="005A69E6" w:rsidRDefault="005F3C54" w:rsidP="00F2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Учитель    </w:t>
      </w:r>
      <w:proofErr w:type="spellStart"/>
      <w:r w:rsidR="00F2261F">
        <w:rPr>
          <w:rFonts w:ascii="Times New Roman" w:eastAsia="Times New Roman" w:hAnsi="Times New Roman" w:cs="Times New Roman"/>
          <w:kern w:val="16"/>
          <w:sz w:val="24"/>
          <w:szCs w:val="24"/>
        </w:rPr>
        <w:t>Вагабова</w:t>
      </w:r>
      <w:proofErr w:type="spellEnd"/>
      <w:r w:rsidR="00F2261F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А.Н.</w:t>
      </w:r>
    </w:p>
    <w:p w:rsidR="005F3C54" w:rsidRPr="005A69E6" w:rsidRDefault="005F3C54" w:rsidP="00F22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</w:pPr>
    </w:p>
    <w:p w:rsidR="00EC7C63" w:rsidRDefault="00EC7C63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D23D36" w:rsidRDefault="00D23D36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D23D36" w:rsidRDefault="00D23D36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D23D36" w:rsidRDefault="00D23D36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D23D36" w:rsidRDefault="00D23D36" w:rsidP="005A69E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</w:p>
    <w:p w:rsidR="005A69E6" w:rsidRPr="005A69E6" w:rsidRDefault="005A69E6" w:rsidP="005A69E6">
      <w:pPr>
        <w:spacing w:line="240" w:lineRule="auto"/>
        <w:rPr>
          <w:rFonts w:ascii="Times New Roman" w:eastAsia="Times New Roman" w:hAnsi="Times New Roman" w:cs="Times New Roman"/>
          <w:bCs/>
          <w:kern w:val="16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bCs/>
          <w:kern w:val="16"/>
          <w:sz w:val="24"/>
          <w:szCs w:val="24"/>
        </w:rPr>
        <w:br w:type="page"/>
      </w:r>
    </w:p>
    <w:p w:rsidR="005A69E6" w:rsidRPr="005A69E6" w:rsidRDefault="00D23D36" w:rsidP="005A69E6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1.</w:t>
      </w:r>
      <w:r w:rsidR="005A69E6" w:rsidRPr="005A69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5F3C54" w:rsidRPr="005A69E6" w:rsidRDefault="005F3C54" w:rsidP="005A69E6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A69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Нормативная база рабочих программ начальных классов</w:t>
      </w:r>
    </w:p>
    <w:p w:rsidR="005F3C54" w:rsidRPr="005A69E6" w:rsidRDefault="005F3C54" w:rsidP="005A69E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5A69E6" w:rsidRPr="005A69E6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окружающему миру 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для  2  класса составлена на основании </w:t>
      </w:r>
      <w:proofErr w:type="gramStart"/>
      <w:r w:rsidRPr="005A69E6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5F3C54" w:rsidRPr="005A69E6" w:rsidRDefault="005F3C54" w:rsidP="005A69E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нормативных документов:</w:t>
      </w:r>
    </w:p>
    <w:p w:rsidR="005F3C54" w:rsidRPr="005A69E6" w:rsidRDefault="005F3C54" w:rsidP="005A69E6">
      <w:pPr>
        <w:numPr>
          <w:ilvl w:val="0"/>
          <w:numId w:val="36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  Закона Российской Федерации от 29.12.2012 года № 273 –ФЗ «Об образовании в Российской Федерации»,</w:t>
      </w:r>
    </w:p>
    <w:p w:rsidR="005F3C54" w:rsidRDefault="005F3C54" w:rsidP="005A69E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Федерального  государственного образовательного стандарта </w:t>
      </w:r>
      <w:r w:rsidRPr="005A69E6">
        <w:rPr>
          <w:rFonts w:ascii="Times New Roman" w:eastAsia="Times New Roman" w:hAnsi="Times New Roman" w:cs="Times New Roman"/>
          <w:bCs/>
          <w:sz w:val="24"/>
          <w:szCs w:val="24"/>
        </w:rPr>
        <w:t>начального</w:t>
      </w:r>
      <w:r w:rsidRPr="005A69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№1643,№1576 </w:t>
      </w:r>
      <w:proofErr w:type="gramStart"/>
      <w:r w:rsidRPr="005A69E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 31.12. 2015);</w:t>
      </w:r>
    </w:p>
    <w:p w:rsidR="00EC7C63" w:rsidRPr="005A69E6" w:rsidRDefault="00EC7C63" w:rsidP="005A69E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C63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</w:p>
    <w:p w:rsidR="005F3C54" w:rsidRPr="005A69E6" w:rsidRDefault="005F3C54" w:rsidP="005A69E6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5F3C54" w:rsidRPr="005A69E6" w:rsidRDefault="005F3C54" w:rsidP="00FA77B5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 общего образования М</w:t>
      </w:r>
      <w:r w:rsidR="00FA77B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>Хтунская</w:t>
      </w:r>
      <w:proofErr w:type="spellEnd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proofErr w:type="gramStart"/>
      <w:r w:rsidRPr="005A69E6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5F3C54" w:rsidRPr="005A69E6" w:rsidRDefault="005F3C54" w:rsidP="00FA77B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Положения «О рабочей программе учебного предмета по ФГОС НОО М</w:t>
      </w:r>
      <w:r w:rsidR="006E56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>Хтунская</w:t>
      </w:r>
      <w:proofErr w:type="spellEnd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» </w:t>
      </w:r>
    </w:p>
    <w:p w:rsidR="005F3C54" w:rsidRPr="005A69E6" w:rsidRDefault="005F3C54" w:rsidP="00FA77B5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9E6">
        <w:rPr>
          <w:rFonts w:ascii="Times New Roman" w:eastAsia="Times New Roman" w:hAnsi="Times New Roman" w:cs="Times New Roman"/>
          <w:sz w:val="24"/>
          <w:szCs w:val="24"/>
        </w:rPr>
        <w:t>Учебного плана М</w:t>
      </w:r>
      <w:r w:rsidR="006E562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>Хтунская</w:t>
      </w:r>
      <w:proofErr w:type="spellEnd"/>
      <w:r w:rsidR="00FA77B5" w:rsidRPr="00FA77B5">
        <w:rPr>
          <w:rFonts w:ascii="Times New Roman" w:eastAsia="Times New Roman" w:hAnsi="Times New Roman" w:cs="Times New Roman"/>
          <w:sz w:val="24"/>
          <w:szCs w:val="24"/>
        </w:rPr>
        <w:t xml:space="preserve"> НОШ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»  на 202</w:t>
      </w:r>
      <w:r w:rsidR="006E56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E56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69E6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</w:t>
      </w:r>
    </w:p>
    <w:p w:rsidR="00D23D36" w:rsidRDefault="005F3C54" w:rsidP="00D23D3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A69E6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  <w:proofErr w:type="gramEnd"/>
    </w:p>
    <w:p w:rsidR="00E703C8" w:rsidRPr="00D23D36" w:rsidRDefault="005F3C54" w:rsidP="00D23D36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D36">
        <w:rPr>
          <w:rFonts w:ascii="Times New Roman" w:eastAsia="Times New Roman" w:hAnsi="Times New Roman" w:cs="Times New Roman"/>
          <w:sz w:val="24"/>
          <w:szCs w:val="24"/>
        </w:rPr>
        <w:t>Авторской программы по предмету</w:t>
      </w:r>
      <w:proofErr w:type="gramStart"/>
      <w:r w:rsidR="003E2601" w:rsidRPr="00D23D3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E703C8" w:rsidRPr="00D23D36">
        <w:rPr>
          <w:rFonts w:ascii="Times New Roman" w:eastAsia="Times New Roman" w:hAnsi="Times New Roman" w:cs="Times New Roman"/>
          <w:sz w:val="24"/>
          <w:szCs w:val="24"/>
        </w:rPr>
        <w:t xml:space="preserve">  А.А. Плешакова  «Окружающий мир. 1-4 классы» (УМК «Школа России», 2010).</w:t>
      </w:r>
    </w:p>
    <w:p w:rsidR="005F3C54" w:rsidRPr="005A69E6" w:rsidRDefault="005F3C54" w:rsidP="005A69E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9E6" w:rsidRPr="005A69E6" w:rsidRDefault="005A69E6" w:rsidP="005A69E6">
      <w:pPr>
        <w:spacing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A69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br w:type="page"/>
      </w:r>
    </w:p>
    <w:p w:rsidR="00E703C8" w:rsidRPr="005A69E6" w:rsidRDefault="00D23D36" w:rsidP="005A69E6">
      <w:pPr>
        <w:pStyle w:val="c24"/>
        <w:shd w:val="clear" w:color="auto" w:fill="FFFFFF"/>
        <w:spacing w:before="0" w:beforeAutospacing="0" w:after="0" w:afterAutospacing="0"/>
        <w:ind w:left="1440" w:right="4"/>
        <w:jc w:val="center"/>
        <w:rPr>
          <w:color w:val="000000"/>
        </w:rPr>
      </w:pPr>
      <w:r>
        <w:rPr>
          <w:b/>
          <w:color w:val="0D0D0D" w:themeColor="text1" w:themeTint="F2"/>
        </w:rPr>
        <w:lastRenderedPageBreak/>
        <w:t>2.</w:t>
      </w:r>
      <w:r w:rsidR="00116E26" w:rsidRPr="005A69E6">
        <w:rPr>
          <w:b/>
          <w:color w:val="0D0D0D" w:themeColor="text1" w:themeTint="F2"/>
        </w:rPr>
        <w:t>ПЛАНИРУЕМЫЕ РЕЗУЛЬТАТЫ</w:t>
      </w:r>
      <w:r w:rsidR="00E703C8" w:rsidRPr="005A69E6">
        <w:rPr>
          <w:b/>
          <w:color w:val="0D0D0D" w:themeColor="text1" w:themeTint="F2"/>
        </w:rPr>
        <w:t xml:space="preserve"> (</w:t>
      </w:r>
      <w:r w:rsidR="00E703C8" w:rsidRPr="005A69E6">
        <w:rPr>
          <w:rStyle w:val="c7"/>
          <w:b/>
          <w:bCs/>
          <w:color w:val="000000"/>
        </w:rPr>
        <w:t xml:space="preserve">Личностные, </w:t>
      </w:r>
      <w:proofErr w:type="spellStart"/>
      <w:r w:rsidR="00E703C8" w:rsidRPr="005A69E6">
        <w:rPr>
          <w:rStyle w:val="c7"/>
          <w:b/>
          <w:bCs/>
          <w:color w:val="000000"/>
        </w:rPr>
        <w:t>метапредметные</w:t>
      </w:r>
      <w:proofErr w:type="spellEnd"/>
      <w:r w:rsidR="00E703C8" w:rsidRPr="005A69E6">
        <w:rPr>
          <w:rStyle w:val="c7"/>
          <w:b/>
          <w:bCs/>
          <w:color w:val="000000"/>
        </w:rPr>
        <w:t xml:space="preserve"> и предметные)  результаты   освоения учебного предмета «Окружающий мир»</w:t>
      </w:r>
    </w:p>
    <w:p w:rsidR="00F23211" w:rsidRPr="005A69E6" w:rsidRDefault="00F23211" w:rsidP="005A69E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Стандарт устанавливает требования к результатам </w:t>
      </w: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обучающихся</w:t>
      </w:r>
      <w:proofErr w:type="gram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, освоивших основную образовательную программу начального общего образования: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личностным, включающим готовность и способность обучающихся к саморазвитию,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основ гражданской идентичности.</w:t>
      </w:r>
      <w:proofErr w:type="gramEnd"/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метапредметным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, </w:t>
      </w: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включающим</w:t>
      </w:r>
      <w:proofErr w:type="gram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межпредметными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понятиями.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0" w:name="sub_1010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D23D36">
        <w:rPr>
          <w:rFonts w:ascii="Times New Roman CYR" w:eastAsia="Times New Roman" w:hAnsi="Times New Roman CYR" w:cs="Times New Roman CYR"/>
          <w:b/>
          <w:sz w:val="24"/>
          <w:szCs w:val="24"/>
        </w:rPr>
        <w:t>Личностные результаты</w:t>
      </w:r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" w:name="sub_1101"/>
      <w:bookmarkEnd w:id="0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" w:name="sub_1102"/>
      <w:bookmarkEnd w:id="1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103"/>
      <w:bookmarkEnd w:id="2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104"/>
      <w:bookmarkEnd w:id="3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105"/>
      <w:bookmarkEnd w:id="4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106"/>
      <w:bookmarkEnd w:id="5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107"/>
      <w:bookmarkEnd w:id="6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7) формирование эстетических потребностей, ценностей и чувств;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108"/>
      <w:bookmarkEnd w:id="7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109"/>
      <w:bookmarkEnd w:id="8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9) развитие навыков сотрудничества </w:t>
      </w: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со</w:t>
      </w:r>
      <w:proofErr w:type="gram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110"/>
      <w:bookmarkEnd w:id="9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011"/>
      <w:bookmarkEnd w:id="10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proofErr w:type="spellStart"/>
      <w:r w:rsidRPr="00D23D36">
        <w:rPr>
          <w:rFonts w:ascii="Times New Roman CYR" w:eastAsia="Times New Roman" w:hAnsi="Times New Roman CYR" w:cs="Times New Roman CYR"/>
          <w:b/>
          <w:sz w:val="24"/>
          <w:szCs w:val="24"/>
        </w:rPr>
        <w:t>Метапредметные</w:t>
      </w:r>
      <w:proofErr w:type="spellEnd"/>
      <w:r w:rsidRPr="00D23D36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результаты</w:t>
      </w:r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0111"/>
      <w:bookmarkEnd w:id="11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0112"/>
      <w:bookmarkEnd w:id="12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2) освоение способов решения проблем творческого и поискового характера;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0113"/>
      <w:bookmarkEnd w:id="13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3) формирование умения планировать, контролировать и оценивать учебные </w:t>
      </w:r>
      <w:r w:rsidRPr="00D23D36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10114"/>
      <w:bookmarkEnd w:id="14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0115"/>
      <w:bookmarkEnd w:id="15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5) освоение начальных форм познавательной и личностной рефлексии;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0116"/>
      <w:bookmarkEnd w:id="16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6) использование знаково-символических сре</w:t>
      </w: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дств пр</w:t>
      </w:r>
      <w:proofErr w:type="gram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10117"/>
      <w:bookmarkEnd w:id="17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0118"/>
      <w:bookmarkEnd w:id="18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о-</w:t>
      </w:r>
      <w:proofErr w:type="gram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0119"/>
      <w:bookmarkEnd w:id="19"/>
      <w:proofErr w:type="gram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1110"/>
      <w:bookmarkEnd w:id="20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1111"/>
      <w:bookmarkEnd w:id="21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1112"/>
      <w:bookmarkEnd w:id="22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11113"/>
      <w:bookmarkEnd w:id="23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11114"/>
      <w:bookmarkEnd w:id="24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11115"/>
      <w:bookmarkEnd w:id="25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15) овладение базовыми предметными и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межпредметными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bookmarkEnd w:id="26"/>
    <w:p w:rsidR="00D23D36" w:rsidRPr="00D23D36" w:rsidRDefault="00D23D36" w:rsidP="00D23D36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</w:rPr>
      </w:pPr>
      <w:r w:rsidRPr="00D23D36">
        <w:rPr>
          <w:rFonts w:ascii="Times New Roman CYR" w:eastAsia="Times New Roman" w:hAnsi="Times New Roman CYR" w:cs="Times New Roman CYR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E7440" w:rsidRPr="005A69E6" w:rsidRDefault="006E7440" w:rsidP="005A69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3239" w:rsidRDefault="006E7440" w:rsidP="005A69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11231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11232"/>
      <w:bookmarkEnd w:id="27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2)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сформированность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11233"/>
      <w:bookmarkEnd w:id="28"/>
      <w:r w:rsidRPr="00D23D36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здоровьесберегающего</w:t>
      </w:r>
      <w:proofErr w:type="spellEnd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 xml:space="preserve"> поведения в природной и социальной среде;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11234"/>
      <w:bookmarkEnd w:id="29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D23D36" w:rsidRPr="00D23D36" w:rsidRDefault="00D23D36" w:rsidP="00D23D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11235"/>
      <w:bookmarkEnd w:id="30"/>
      <w:r w:rsidRPr="00D23D36">
        <w:rPr>
          <w:rFonts w:ascii="Times New Roman CYR" w:eastAsia="Times New Roman" w:hAnsi="Times New Roman CYR" w:cs="Times New Roman CYR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bookmarkEnd w:id="31"/>
    <w:p w:rsidR="00D23D36" w:rsidRPr="005A69E6" w:rsidRDefault="00D23D36" w:rsidP="005A69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7440" w:rsidRPr="005A69E6" w:rsidRDefault="006E7440" w:rsidP="005A69E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iCs/>
          <w:sz w:val="24"/>
          <w:szCs w:val="24"/>
        </w:rPr>
        <w:t>Обучающийся научится: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находить на карте Российскую Федерацию, Москву — столицу России;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называть субъект Российской Федерации, в котором находится город (село), где живут учащиеся;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государственные символы России — флаг, герб, гимн;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приводить примеры народов России;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сравнивать город и село, городской и сельский дома;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объекты природы и предметы рукотворного мира;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объекты и явления неживой и живой природы;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ухаживать за комнатными растениями;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находить нужную информацию в учебнике;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соблюдать правила поведения в природе, читать и рисовать экологические знаки;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составные части экономики, объяснять их взаимосвязь;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виды транспорта;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приводить примеры учреждений культуры и образования;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6E7440" w:rsidRPr="005A69E6" w:rsidRDefault="006E7440" w:rsidP="005A69E6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sz w:val="24"/>
          <w:szCs w:val="24"/>
        </w:rPr>
        <w:t>различать внешнее и внутреннее строение тела человека;</w:t>
      </w:r>
    </w:p>
    <w:p w:rsidR="00EF4CAB" w:rsidRPr="005A69E6" w:rsidRDefault="00EF4CAB" w:rsidP="005A69E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w w:val="106"/>
          <w:sz w:val="24"/>
          <w:szCs w:val="24"/>
        </w:rPr>
      </w:pPr>
    </w:p>
    <w:p w:rsidR="00C76D3D" w:rsidRPr="005A69E6" w:rsidRDefault="00C76D3D" w:rsidP="005A69E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w w:val="106"/>
          <w:sz w:val="24"/>
          <w:szCs w:val="24"/>
        </w:rPr>
      </w:pPr>
    </w:p>
    <w:p w:rsidR="009429C7" w:rsidRPr="005A69E6" w:rsidRDefault="009429C7" w:rsidP="005A69E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w w:val="106"/>
          <w:sz w:val="24"/>
          <w:szCs w:val="24"/>
        </w:rPr>
      </w:pPr>
    </w:p>
    <w:p w:rsidR="005A69E6" w:rsidRPr="005A69E6" w:rsidRDefault="005A69E6" w:rsidP="005A69E6">
      <w:pPr>
        <w:spacing w:line="240" w:lineRule="auto"/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br w:type="page"/>
      </w:r>
    </w:p>
    <w:p w:rsidR="00C76D3D" w:rsidRPr="005A69E6" w:rsidRDefault="00D23D36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lastRenderedPageBreak/>
        <w:t>3.</w:t>
      </w:r>
      <w:r w:rsidR="005C4ADD" w:rsidRPr="005A69E6">
        <w:rPr>
          <w:rFonts w:ascii="Times New Roman" w:hAnsi="Times New Roman" w:cs="Times New Roman"/>
          <w:b/>
          <w:bCs/>
          <w:color w:val="000000"/>
          <w:w w:val="103"/>
          <w:sz w:val="24"/>
          <w:szCs w:val="24"/>
        </w:rPr>
        <w:t>Содержание учебного материала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Где мы живем 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 xml:space="preserve">Где мы живем. </w:t>
      </w:r>
      <w:proofErr w:type="gramStart"/>
      <w:r w:rsidRPr="005A69E6">
        <w:rPr>
          <w:rFonts w:ascii="Times New Roman" w:hAnsi="Times New Roman" w:cs="Times New Roman"/>
          <w:color w:val="000000"/>
          <w:sz w:val="24"/>
          <w:szCs w:val="24"/>
        </w:rPr>
        <w:t>Наш «адрес» в мире: планета — Земля, страна — Россия, название нашего города (села), что мы на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зываем родным краем (район, область и т. д.).</w:t>
      </w:r>
      <w:proofErr w:type="gramEnd"/>
      <w:r w:rsidRPr="005A69E6">
        <w:rPr>
          <w:rFonts w:ascii="Times New Roman" w:hAnsi="Times New Roman" w:cs="Times New Roman"/>
          <w:color w:val="000000"/>
          <w:sz w:val="24"/>
          <w:szCs w:val="24"/>
        </w:rPr>
        <w:t xml:space="preserve"> Флаг, герб, гимн России.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Что нас окружает. Солнце, воздух, вода, растения, живот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ные — все это окружающая нас природа. Разнообразные ве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щи, машины, дома — это то, что сделано и построено рука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ми людей. Наше отношение к окружающему.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Природа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Звездное небо. Созвездия: Кассиопея, Орион, Лебедь. 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Представление о зодиакальных созвездиях.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Горные породы и минералы. Гранит и его состав. Как лю</w:t>
      </w:r>
      <w:r w:rsidRPr="005A69E6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ди используют богатства земных кладовых.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4"/>
          <w:w w:val="103"/>
          <w:sz w:val="24"/>
          <w:szCs w:val="24"/>
        </w:rPr>
        <w:t>От загрязнения.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Какие бывают растения: деревья, кустарники, травы; их 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существенные признаки. Дикорастущие и культурные расте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>ния. Комнатные растения и уход за ними.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22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Какие бывают животные: насекомые, рыбы, птицы, звери; 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их существенные признаки. Дикие и домашние животные. 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Животные живого уголка. Кошки и собаки различных пород. </w:t>
      </w:r>
      <w:r w:rsidRPr="005A69E6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Уход за домашними питомцами.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Сезонные изменения в природе: осенние явления. Экологические связи между растениями и животными: </w:t>
      </w:r>
      <w:r w:rsidRPr="005A69E6">
        <w:rPr>
          <w:rFonts w:ascii="Times New Roman" w:hAnsi="Times New Roman" w:cs="Times New Roman"/>
          <w:color w:val="000000"/>
          <w:spacing w:val="-5"/>
          <w:w w:val="103"/>
          <w:sz w:val="24"/>
          <w:szCs w:val="24"/>
        </w:rPr>
        <w:t xml:space="preserve">растения — пища   и   укрытие   для   животных;   животные — 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распространители плодов и семян растений (изучается по 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усмотрению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Отрицательное влияние людей на растения и животных (сбор букетов, обламывание ветвей, вырубка лесов, вылов 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красивых насекомых, неумеренная охота и рыбная ловля, ра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>зорение птичьих гнезд и муравейников и т. д.). Охрана рас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тений и животных своего края. Правила поведения в при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3"/>
          <w:w w:val="103"/>
          <w:sz w:val="24"/>
          <w:szCs w:val="24"/>
        </w:rPr>
        <w:t>роде.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>Красная книга России: знакомство с отдельными расте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ниями и животными и мерами их охраны.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2"/>
          <w:w w:val="103"/>
          <w:sz w:val="24"/>
          <w:szCs w:val="24"/>
        </w:rPr>
        <w:t xml:space="preserve">Экскурсия: 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 xml:space="preserve">наблюдение осенних изменений в природе.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3"/>
          <w:w w:val="103"/>
          <w:sz w:val="24"/>
          <w:szCs w:val="24"/>
        </w:rPr>
        <w:t xml:space="preserve">Практические работы: </w:t>
      </w:r>
      <w:r w:rsidRPr="005A69E6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знакомство с устройством термо</w:t>
      </w:r>
      <w:r w:rsidRPr="005A69E6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t>метра, измерение температуры воздуха, воды, тела человека; знакомство с горными породами и минералами; распознава</w:t>
      </w:r>
      <w:r w:rsidRPr="005A69E6">
        <w:rPr>
          <w:rFonts w:ascii="Times New Roman" w:hAnsi="Times New Roman" w:cs="Times New Roman"/>
          <w:color w:val="000000"/>
          <w:spacing w:val="-1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t>ние деревьев, кустарников и трав; знакомство с представите</w:t>
      </w:r>
      <w:r w:rsidRPr="005A69E6">
        <w:rPr>
          <w:rFonts w:ascii="Times New Roman" w:hAnsi="Times New Roman" w:cs="Times New Roman"/>
          <w:color w:val="000000"/>
          <w:spacing w:val="-2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t>лями дикорастущих и культурных растений; отработка при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  <w:t>емов ухода за комнатными растениями и животными живо</w:t>
      </w:r>
      <w:r w:rsidRPr="005A69E6">
        <w:rPr>
          <w:rFonts w:ascii="Times New Roman" w:hAnsi="Times New Roman" w:cs="Times New Roman"/>
          <w:color w:val="000000"/>
          <w:w w:val="103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3"/>
          <w:w w:val="103"/>
          <w:sz w:val="24"/>
          <w:szCs w:val="24"/>
        </w:rPr>
        <w:t>го уголка.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Жизнь города и села 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lastRenderedPageBreak/>
        <w:t>Город (село), где мы живем: основные особенности, дос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тупные сведения из истории.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</w:t>
      </w:r>
      <w:r w:rsidRPr="005A69E6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>машний адрес.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Что такое экономика. </w:t>
      </w:r>
      <w:proofErr w:type="gramStart"/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Промышленность, сельское хозяй</w:t>
      </w:r>
      <w:r w:rsidRPr="005A69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ство, строительство, транспорт, торговля — составные части 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экономики, их взаимосвязь.</w:t>
      </w:r>
      <w:proofErr w:type="gramEnd"/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Деньги. Первоначальные предс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тавления об отдельных производственных процессах, напри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мер от глиняного карьера до керамических изделий, от 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стрижки овец до шерстяного трикотажа и т. д. (по усмотре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 xml:space="preserve">Какой бывает транспорт: наземный, водный, воздушный, </w:t>
      </w:r>
      <w:r w:rsidRPr="005A69E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подземный; пассажирский, грузовой, специальный. Пассажир</w:t>
      </w:r>
      <w:r w:rsidRPr="005A69E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t>ский транспорт города.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Магазины города, села (изучается по усмотрению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Культура и образование в нашем крае: музеи, театры, школы, вузы и т. д. (по выбору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Профессии людей, занятых на производстве. Труд писа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природе: зимние явления. Эколо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гические связи в зимнем лесу.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Экскурсии: 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t>наблюдение зимних явлений в природе; зна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комство с достопримечательностями родного города (села).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и безопасность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Строение тела человека. Здоровье человека — его важней</w:t>
      </w:r>
      <w:r w:rsidRPr="005A69E6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шее богатство. Режим дня. Правила личной гигиены. Наибо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лее распространенные заболевания, их предупреждение и ле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чение; поликлиника, больница и другие учреждения здраво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Правила безопасного поведения на улицах и дорогах.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Меры безопасности в домашних условиях (при обраще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нии с бытовой техникой, острыми предметами и т. д.). Про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тивопожарная безопасность.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Правила безопасного поведения на воде. Правило эколо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гической безопасности: не купаться в загрязненных водоемах.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t>Съедобные и несъедобные ягоды и грибы. Жалящие на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5A69E6">
        <w:rPr>
          <w:rFonts w:ascii="Times New Roman" w:hAnsi="Times New Roman" w:cs="Times New Roman"/>
          <w:color w:val="000000"/>
          <w:w w:val="101"/>
          <w:sz w:val="24"/>
          <w:szCs w:val="24"/>
        </w:rPr>
        <w:softHyphen/>
        <w:t>кататься на машине, открыть дверь в квартиру в отсутствие взрослых и т. д.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Практическая работа: </w:t>
      </w:r>
      <w:r w:rsidRPr="005A69E6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отработка правил перехода улицы.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Труд и отдых в семье. Внимательные и заботливые отно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шения между членами семьи. Имена и отчества родителей.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Школьные товарищи, друзья, совместные учеба, игры, от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дых. Взаимоотношения мальчиков и девочек.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5A69E6">
        <w:rPr>
          <w:rFonts w:ascii="Times New Roman" w:hAnsi="Times New Roman" w:cs="Times New Roman"/>
          <w:color w:val="000000"/>
          <w:sz w:val="24"/>
          <w:szCs w:val="24"/>
        </w:rPr>
        <w:softHyphen/>
        <w:t>ных местах (кинотеатре, транспорте и т. д.).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Практическая работа: </w:t>
      </w:r>
      <w:r w:rsidRPr="005A69E6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отработка основных правил этикета.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Путешествия 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Горизонт. Линия горизонта. Основные стороны горизон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та, их определение по компасу.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  <w:vertAlign w:val="superscript"/>
        </w:rPr>
        <w:t>!</w:t>
      </w:r>
      <w:r w:rsidRPr="005A69E6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 Формы земной поверхности: равнины и горы, холмы, ов</w:t>
      </w:r>
      <w:r w:rsidRPr="005A69E6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раги. </w:t>
      </w:r>
      <w:proofErr w:type="gramStart"/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Сезонные изменения в природе: весенние и летние явле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ния. Бережное отношение к природе весной и летом.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Изображение нашей страны на карте. Как читать карту. </w:t>
      </w:r>
      <w:r w:rsidRPr="005A69E6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Москва — столица России. Московский Кремль и другие дос</w:t>
      </w:r>
      <w:r w:rsidRPr="005A69E6"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softHyphen/>
      </w:r>
      <w:r w:rsidRPr="005A69E6"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>топримечательности столицы.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Знакомство с другими городами нашей страны (изучает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ся по усмотрению учителя).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Карта мира. Материки и океаны. Страны мира.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Экскурсии: 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ознакомление с формами земной поверхнос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ти и водоемами родного края; наблюдение весенних измене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softHyphen/>
        <w:t>ний в природе.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1"/>
          <w:w w:val="102"/>
          <w:sz w:val="24"/>
          <w:szCs w:val="24"/>
        </w:rPr>
        <w:t xml:space="preserve">Практические работы: </w:t>
      </w:r>
      <w:r w:rsidRPr="005A69E6">
        <w:rPr>
          <w:rFonts w:ascii="Times New Roman" w:hAnsi="Times New Roman" w:cs="Times New Roman"/>
          <w:color w:val="000000"/>
          <w:spacing w:val="-1"/>
          <w:w w:val="102"/>
          <w:sz w:val="24"/>
          <w:szCs w:val="24"/>
        </w:rPr>
        <w:t xml:space="preserve">определение сторон горизонта по </w:t>
      </w:r>
      <w:r w:rsidRPr="005A69E6">
        <w:rPr>
          <w:rFonts w:ascii="Times New Roman" w:hAnsi="Times New Roman" w:cs="Times New Roman"/>
          <w:color w:val="000000"/>
          <w:w w:val="102"/>
          <w:sz w:val="24"/>
          <w:szCs w:val="24"/>
        </w:rPr>
        <w:t>компасу; освоение основных приемов чтения карты.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69E6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. </w:t>
      </w: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6D3D" w:rsidRPr="005A69E6" w:rsidRDefault="00C76D3D" w:rsidP="005A69E6">
      <w:pPr>
        <w:shd w:val="clear" w:color="auto" w:fill="FFFFFF"/>
        <w:spacing w:line="240" w:lineRule="auto"/>
        <w:ind w:left="142" w:right="-1"/>
        <w:jc w:val="center"/>
        <w:rPr>
          <w:rFonts w:ascii="Times New Roman" w:hAnsi="Times New Roman" w:cs="Times New Roman"/>
          <w:b/>
          <w:color w:val="000000"/>
          <w:w w:val="103"/>
          <w:sz w:val="24"/>
          <w:szCs w:val="24"/>
        </w:rPr>
      </w:pPr>
    </w:p>
    <w:p w:rsidR="006E7440" w:rsidRPr="005A69E6" w:rsidRDefault="006E7440" w:rsidP="005A69E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7440" w:rsidRPr="005A69E6" w:rsidRDefault="006E7440" w:rsidP="005A69E6">
      <w:pPr>
        <w:pStyle w:val="a3"/>
        <w:ind w:right="8"/>
        <w:jc w:val="both"/>
        <w:rPr>
          <w:rFonts w:cs="Times New Roman"/>
          <w:b/>
          <w:caps/>
          <w:color w:val="262626" w:themeColor="text1" w:themeTint="D9"/>
        </w:rPr>
      </w:pPr>
    </w:p>
    <w:p w:rsidR="00747032" w:rsidRPr="005A69E6" w:rsidRDefault="00747032" w:rsidP="005A69E6">
      <w:pPr>
        <w:pStyle w:val="a3"/>
        <w:ind w:right="8"/>
        <w:jc w:val="both"/>
        <w:rPr>
          <w:rFonts w:cs="Times New Roman"/>
          <w:b/>
          <w:caps/>
          <w:color w:val="262626" w:themeColor="text1" w:themeTint="D9"/>
        </w:rPr>
      </w:pPr>
    </w:p>
    <w:p w:rsidR="00747032" w:rsidRPr="005A69E6" w:rsidRDefault="00747032" w:rsidP="005A69E6">
      <w:pPr>
        <w:pStyle w:val="a3"/>
        <w:ind w:right="8"/>
        <w:jc w:val="both"/>
        <w:rPr>
          <w:rFonts w:cs="Times New Roman"/>
          <w:b/>
          <w:caps/>
          <w:color w:val="262626" w:themeColor="text1" w:themeTint="D9"/>
        </w:rPr>
      </w:pPr>
    </w:p>
    <w:p w:rsidR="00B32F2F" w:rsidRPr="005A69E6" w:rsidRDefault="00B32F2F" w:rsidP="005A69E6">
      <w:pPr>
        <w:tabs>
          <w:tab w:val="left" w:pos="14760"/>
          <w:tab w:val="left" w:pos="14940"/>
          <w:tab w:val="left" w:pos="15300"/>
        </w:tabs>
        <w:spacing w:line="240" w:lineRule="auto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sectPr w:rsidR="00B32F2F" w:rsidRPr="005A69E6" w:rsidSect="002A5146">
          <w:pgSz w:w="11907" w:h="16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5A69E6" w:rsidRDefault="00D23D36" w:rsidP="005A69E6">
      <w:pPr>
        <w:pStyle w:val="a3"/>
        <w:ind w:right="8"/>
        <w:jc w:val="center"/>
        <w:rPr>
          <w:rFonts w:cs="Times New Roman"/>
          <w:b/>
          <w:caps/>
          <w:color w:val="262626" w:themeColor="text1" w:themeTint="D9"/>
        </w:rPr>
      </w:pPr>
      <w:r>
        <w:rPr>
          <w:rFonts w:cs="Times New Roman"/>
          <w:b/>
          <w:caps/>
          <w:color w:val="262626" w:themeColor="text1" w:themeTint="D9"/>
        </w:rPr>
        <w:lastRenderedPageBreak/>
        <w:t>4.</w:t>
      </w:r>
      <w:r w:rsidR="005A69E6" w:rsidRPr="005A69E6">
        <w:rPr>
          <w:rFonts w:cs="Times New Roman"/>
          <w:b/>
          <w:caps/>
          <w:color w:val="262626" w:themeColor="text1" w:themeTint="D9"/>
        </w:rPr>
        <w:t>тематическое планирование</w:t>
      </w:r>
    </w:p>
    <w:p w:rsidR="008B04F6" w:rsidRPr="005A69E6" w:rsidRDefault="008B04F6" w:rsidP="005A69E6">
      <w:pPr>
        <w:pStyle w:val="a3"/>
        <w:ind w:right="8"/>
        <w:jc w:val="center"/>
        <w:rPr>
          <w:rFonts w:cs="Times New Roman"/>
          <w:b/>
          <w:caps/>
          <w:color w:val="262626" w:themeColor="text1" w:themeTint="D9"/>
        </w:rPr>
      </w:pPr>
    </w:p>
    <w:p w:rsidR="008B04F6" w:rsidRDefault="008B04F6" w:rsidP="008B04F6">
      <w:pPr>
        <w:pStyle w:val="a8"/>
        <w:rPr>
          <w:rFonts w:eastAsia="Times New Roman" w:cs="Times New Roman"/>
          <w:color w:val="000000"/>
        </w:rPr>
      </w:pPr>
      <w:r>
        <w:rPr>
          <w:color w:val="000000"/>
        </w:rPr>
        <w:t>Тематическое планирование по окружающему миру 2 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B04F6" w:rsidRDefault="008B04F6" w:rsidP="008B04F6">
      <w:pPr>
        <w:pStyle w:val="a8"/>
        <w:rPr>
          <w:color w:val="000000"/>
        </w:rPr>
      </w:pPr>
      <w:r>
        <w:rPr>
          <w:color w:val="000000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8B04F6" w:rsidRDefault="008B04F6" w:rsidP="008B04F6">
      <w:pPr>
        <w:pStyle w:val="a8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8B04F6" w:rsidRDefault="008B04F6" w:rsidP="008B04F6">
      <w:pPr>
        <w:pStyle w:val="a8"/>
        <w:rPr>
          <w:color w:val="000000"/>
        </w:rPr>
      </w:pPr>
      <w:r>
        <w:rPr>
          <w:color w:val="000000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8B04F6" w:rsidRDefault="008B04F6" w:rsidP="008B04F6">
      <w:pPr>
        <w:pStyle w:val="a8"/>
        <w:rPr>
          <w:color w:val="000000"/>
        </w:rPr>
      </w:pPr>
      <w:r>
        <w:rPr>
          <w:color w:val="000000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8B04F6" w:rsidRPr="00A675F7" w:rsidRDefault="008B04F6" w:rsidP="008B04F6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</w:rPr>
      </w:pPr>
      <w:r>
        <w:t>5.</w:t>
      </w:r>
      <w:r w:rsidRPr="00A675F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Pr="00A675F7">
        <w:rPr>
          <w:rFonts w:ascii="Times New Roman" w:eastAsia="Times New Roman" w:hAnsi="Times New Roman" w:cs="Times New Roman"/>
        </w:rPr>
        <w:t>важительное отношение к иному мнению, истории и культуре других народов, выработка умения терпимо относиться к людям и</w:t>
      </w:r>
      <w:r>
        <w:rPr>
          <w:rFonts w:ascii="Times New Roman" w:eastAsia="Times New Roman" w:hAnsi="Times New Roman" w:cs="Times New Roman"/>
        </w:rPr>
        <w:t>ной национальной принадлежности.</w:t>
      </w:r>
    </w:p>
    <w:p w:rsidR="008B04F6" w:rsidRDefault="008B04F6" w:rsidP="008B04F6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8B04F6" w:rsidRDefault="008B04F6" w:rsidP="008B04F6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Формирование уважительного отношения к иному мнению, истории и культуре других народов.</w:t>
      </w:r>
    </w:p>
    <w:p w:rsidR="008B04F6" w:rsidRDefault="008B04F6" w:rsidP="008B04F6">
      <w:pPr>
        <w:pStyle w:val="a8"/>
        <w:rPr>
          <w:rFonts w:eastAsia="Times New Roman" w:cs="Times New Roman"/>
          <w:color w:val="000000"/>
        </w:rPr>
      </w:pPr>
    </w:p>
    <w:p w:rsidR="005A69E6" w:rsidRPr="005A69E6" w:rsidRDefault="005A69E6" w:rsidP="005A69E6">
      <w:pPr>
        <w:pStyle w:val="a3"/>
        <w:ind w:right="8"/>
        <w:jc w:val="both"/>
        <w:rPr>
          <w:rFonts w:cs="Times New Roman"/>
          <w:b/>
          <w:caps/>
          <w:color w:val="262626" w:themeColor="text1" w:themeTint="D9"/>
        </w:rPr>
      </w:pPr>
    </w:p>
    <w:p w:rsidR="008C107C" w:rsidRPr="005A69E6" w:rsidRDefault="008C107C" w:rsidP="005A69E6">
      <w:pPr>
        <w:tabs>
          <w:tab w:val="left" w:pos="14760"/>
          <w:tab w:val="left" w:pos="14940"/>
          <w:tab w:val="left" w:pos="15300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tbl>
      <w:tblPr>
        <w:tblW w:w="142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7938"/>
        <w:gridCol w:w="1134"/>
        <w:gridCol w:w="900"/>
        <w:gridCol w:w="900"/>
      </w:tblGrid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МЫ ЖИВЕМ? </w:t>
            </w:r>
            <w:r w:rsidR="00D83268"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Родная страна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информацию учебника; различать национальные языки и государственный язык России; </w:t>
            </w: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узнавать государственные символы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Город и село. Работа </w:t>
            </w:r>
            <w:r w:rsidRPr="005A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проектом «Родное село»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Сравнивать город и село; рассказывать о своём доме по плану; </w:t>
            </w: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формулировать выводы; Работать над проектом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объекты природы и предметы рукотворного мира; </w:t>
            </w:r>
          </w:p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выводы из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«Где мы живем?»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тестовые задания учебника;</w:t>
            </w:r>
          </w:p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свои достижения и достижения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ПРИРОДА</w:t>
            </w:r>
            <w:r w:rsidR="00D83268"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20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объекты природы по существенным признакам; различать объекты неживой и живой природы; устанавливать связи между живой и неживой природой.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паре: различать объекты и явления природы; приводить примеры явлений неживой и живой природы, сезонных явлений;</w:t>
            </w:r>
          </w:p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(по наблюдениям) о сезонных явлениях в жизни дерева.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и описывать состояние погоды за окном класса;  характеризовать погоду как сочетание температуры воздуха, облачности, осадков, ветра;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риводить примеры погодных явлений.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изменения в неживой и живой природе, устанавливать взаимозависимость между ними;  оценивать результаты своих достижений на экскурсии.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об осенних явлениях в неживой и живой природе родного края (на основе наблюдений);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опоставлять картины осени на иллюстрациях учебника с теми наблюдениями, которые были сделаны во время экскурсии.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на рисунке знакомые созвездия;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опоставлять иллюстрацию с описанием созвездия; моделировать созвездия Орион, Лебедь, Кассиопея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исследовать с помощью лупы состав гранита, рассматривать образцы полевого шпата, кварца и слюды; различать горные породы и минералы.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значении воздуха и воды для растений, животных и человека;  описывать эстетическое воздействие созерцания неба и водных просторов на человека.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классифицировать растения, осуществлять самопроверку; приводить примеры деревьев, кустарников, трав своего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Соотносить группы животных и их существенные признаки;  знакомиться с разнообразием животных, находить в рассказах новую информацию о них, выступать с сообщением.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взаимосвязи в природе; моделировать изучаемые </w:t>
            </w: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взаимосвязи; выявлять роль человека в сохранении или нарушении этих взаимосвязи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и различать дикорастущие и культурные растения; осуществлять контроль и коррекцию; классифицировать культурные растения по определённым признакам.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и различать диких и домашних животных;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значении домашних животных и уходе за 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комнатные растения на рисунках, оценивать роль комнатных растений для физического и психического здоровья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животных живого уголка и уходе за ними.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породы кошек и собак; обсуждать роль кошки и собаки в хозяйстве человека и создании благоприятной психологической атмосферы в доме.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причины исчезновения изучаемых растений и животных; предлагать и обсуждать меры по их охране.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Будь природе другом!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факторы, угрожающие живой природе, рассказывать о них; знакомиться с Правилами друзей природы и экологическими знаками.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тестовые задания учебника; оценивать  правильность / неправильность предложенных ответов; формировать адекватную самооценку в соответствии с набранными баллами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ЖИЗНЬ ГОРОДА И СЕЛА   10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об отраслях экономики по предложенному плану;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взаимосвязи отраслей экономики при производстве определённых продуктов; моделировать взаимосвязи отраслей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предметы по характеру материала; прослеживать производственные цепочки, моделировать их; приводить примеры использования природных материал для производства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строительстве городского и сельского домов (по своим наблюдениям); сравнивать технологию возведения многоэтажного городского дома и одноэтажного сельского.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средства транспорта; узнавать транспорт служб экстренного вызова; запомнить номера телефонов экстренного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учреждения культуры и образования; приводить примеры учреждений культуры и образования, том числе в своём регионе;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труде людей известных детям профессий, о профессиях своих родителей и старших членов семьи; определять названия профессий </w:t>
            </w: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характеру деятельности; обсуждать роль людей различных профессий в нашей жизни.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над зимними погодными явлениями; исследовать пласт снега, чтобы пронаблюдать его состояние в зависимости от чередования оттепелей, снегопадов и морозов.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наблюдения над зимними природными явления ми, проведёнными во время экскурсий; формулировать правила безопасного поведения на улице зимой.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«Жизнь города и села»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тестовые задания учебника; оценивать правильность / неправильность предложенных ответов.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 «Профессии»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Выступать с подготовленными сообщениями, иллюстрировать их наглядными материалами;  обсуждать выступления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bookmarkStart w:id="32" w:name="_Toc279052304"/>
            <w:bookmarkStart w:id="33" w:name="_Toc279055320"/>
            <w:bookmarkStart w:id="34" w:name="_Toc279417976"/>
            <w:bookmarkStart w:id="35" w:name="_Toc279649633"/>
            <w:r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ЗДОРОВЬЕ И БЕЗОПАСНОСТЬ. </w:t>
            </w:r>
            <w:r w:rsidR="00D83268"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  <w:bookmarkEnd w:id="32"/>
            <w:bookmarkEnd w:id="33"/>
            <w:bookmarkEnd w:id="34"/>
            <w:bookmarkEnd w:id="35"/>
            <w:r w:rsidR="00D83268" w:rsidRPr="005A69E6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tabs>
                <w:tab w:val="left" w:pos="44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своём режиме дня, различать продукты растительного и животного происхождения; формулировать правила личной гигиены и соблюдать 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Моделировать сигналы светофоров; характеризовать свои действия как пешехода при различных сигналах.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Формулировать правила безопасности на основе прочитанных рассказов; </w:t>
            </w: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учиться соблюдать изученные правила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опасности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Объяснять потенциальную опасность бытовых предметов и ситуаций; формулировать правила безопасного поведения в быту.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пожароопасные предметы; запомнить правила предупреждения пожара;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ассказывать о назначении предметов противопожарной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На воде и в лесу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потенциальные опасности пребывания у воды и в лесу; запомнить правила поведения во время купания; различать съедобные и ядовитые грибы.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потенциальные опасности при контактах с незнакомыми людьми; предлагать и обсуждать варианты поведения в подобных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«Здоровье и безопасность»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тестовые задания учебника; оценивать правильность / неправильность предложенных ответов.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ОБЩЕНИЕ. </w:t>
            </w:r>
            <w:r w:rsidR="00D83268"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понятие «культура общения»;</w:t>
            </w:r>
          </w:p>
          <w:p w:rsidR="00D83268" w:rsidRPr="005A69E6" w:rsidRDefault="00D83268" w:rsidP="005A69E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роль семейных традиций для укрепления семьи.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«Родословная»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Интервьюировать родителей о представителях старшего поколения, их именах, отчествах, фамилиях; составлять родословное древо семьи.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В школе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вопрос о культуре общения в школе; формулировать правила общения с одноклассниками и взрослыми в стенах школы и вне её; оценивать с нравственных позиций формы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Обсуждать, какие формулы вежливости имеются в русском языке и как они применяются в различных ситуациях общения; формулировать привила поведения в общественном транспорте и в общении мальчика с девочкой, мужчины с женщиной.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проблему подарка в день рождения друга; обсуждать правила поведения за столом; формулировать правила этикета в гостях.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правила поведения в театре и формулировать их;  обсуждать правила поведения в общественном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«Общение»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тестовые задания учебника; оценивать правильность / неправильность предложенных ответов.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8B74A7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ПУТЕШЕСТВИЯ. </w:t>
            </w:r>
            <w:r w:rsidR="00D83268" w:rsidRPr="005A69E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18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стороны горизонта, обозначать их на схеме; анализировать текст учебника; формулировать вывод о форме Земли.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по компасу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 устройством компаса и правилами работы с ним; осваивать приёмы ориентирования по компасу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по солнцу и по местным  признакам.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Знакомиться со способами ориентирования по солнцу, поместным природным признакам.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фотографии равнины и гор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цветовое обозначение равнин и гор на глобусе; сравнивать по схеме холм и гору.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водоёмы естественного и искусственного происхождения;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нализировать схему частей рек; обсуждать эстетическое воздействие моря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состоянием погоды, таянием снега,</w:t>
            </w:r>
          </w:p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формулировать выводы о весенних явлениях природы, воздействии пробуждения природы на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гости к весне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Рассказывать о своих весенних наблюдениях в природе родного края; наблюдать весенние явления в природе и фиксировать свои наблюдения в </w:t>
            </w: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Россия на карте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изображение России на глобусе и карте; осваивать приёмы чтения карты; учиться 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показывать объекты на настенной карте.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«Города России»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Распределять обязанности по выполнению проекта;</w:t>
            </w:r>
          </w:p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дополнительных источниках находить сведения об истории и достопримечательностях избранного для исследования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Москву на карте России, отличать герб Москвы от гербов других городов.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значение Московского Кремля для каждого жителя России; находить на фотографии достопримечательности Кремля;  находить сведения об истории Кремля, готовить сообщение.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Санкт-Петербург на карте России; знакомиться с планом Санкт-Петербурга, отличать герб Санкт-Петербурга от гербов других городов.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глобус и карту мира; находить, называть и показывать на глобусе и карте мира океаны и материки.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материки на карте мира; знакомиться с особенностями материков с помощью учебника и других источников информации;  готовить сообщения и выступать с ними перед классом.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физическую и политическую карты </w:t>
            </w:r>
          </w:p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 находить и показывать на политической карте мира территорию Россию и других стран; определять, каким странам принадлежат представленные флаги.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  <w:r w:rsidR="003E6B99"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717A" w:rsidRPr="005A69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Проверочная работа за год в рамках промежуточной аттестации.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цветущие летом травы, насекомых и других животных , приводить примеры летних явлений в неживой и живой </w:t>
            </w:r>
            <w:proofErr w:type="spell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gramStart"/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E6B99" w:rsidRPr="005A69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E6B99" w:rsidRPr="005A69E6">
              <w:rPr>
                <w:rFonts w:ascii="Times New Roman" w:hAnsi="Times New Roman" w:cs="Times New Roman"/>
                <w:sz w:val="24"/>
                <w:szCs w:val="24"/>
              </w:rPr>
              <w:t>амостоятельно</w:t>
            </w:r>
            <w:proofErr w:type="spellEnd"/>
            <w:r w:rsidR="003E6B99" w:rsidRPr="005A69E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задания, осуществлять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«Путешествия»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тестовые задания учебника; оценивать правильность / неправильность предложенных ответов.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bookmarkStart w:id="36" w:name="_GoBack"/>
        <w:bookmarkEnd w:id="36"/>
      </w:tr>
      <w:tr w:rsidR="00D83268" w:rsidRPr="005A69E6" w:rsidTr="00E408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 «Города России», «Страны мира».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spacing w:after="0" w:line="240" w:lineRule="auto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Выступать с подготовленными сообщениями, иллюстрировать их наглядными материалами;  обсуждать выступления учащихся;  оценивать свои достижения и достижения других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5F3C54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A69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68" w:rsidRPr="005A69E6" w:rsidRDefault="00D83268" w:rsidP="005A6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6E7440" w:rsidRPr="005A69E6" w:rsidRDefault="006E7440" w:rsidP="005A69E6">
      <w:pPr>
        <w:tabs>
          <w:tab w:val="left" w:pos="14760"/>
          <w:tab w:val="left" w:pos="14940"/>
          <w:tab w:val="left" w:pos="15300"/>
        </w:tabs>
        <w:spacing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CF1E31" w:rsidRPr="005A69E6" w:rsidRDefault="00CF1E31" w:rsidP="00E74EC0">
      <w:pPr>
        <w:pStyle w:val="a3"/>
        <w:ind w:right="4"/>
        <w:rPr>
          <w:rFonts w:cs="Times New Roman"/>
          <w:b/>
          <w:bCs/>
          <w:color w:val="262626" w:themeColor="text1" w:themeTint="D9"/>
        </w:rPr>
        <w:sectPr w:rsidR="00CF1E31" w:rsidRPr="005A69E6" w:rsidSect="00D7009D">
          <w:pgSz w:w="16840" w:h="11907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8F1045" w:rsidRDefault="008F1045"/>
    <w:sectPr w:rsidR="008F1045" w:rsidSect="002C4D8A">
      <w:footerReference w:type="even" r:id="rId9"/>
      <w:footerReference w:type="default" r:id="rId10"/>
      <w:pgSz w:w="11905" w:h="16837"/>
      <w:pgMar w:top="1134" w:right="850" w:bottom="1134" w:left="1701" w:header="720" w:footer="720" w:gutter="0"/>
      <w:cols w:space="720"/>
      <w:noEndnote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09" w:rsidRDefault="000C0F09">
      <w:pPr>
        <w:spacing w:after="0" w:line="240" w:lineRule="auto"/>
      </w:pPr>
      <w:r>
        <w:separator/>
      </w:r>
    </w:p>
  </w:endnote>
  <w:endnote w:type="continuationSeparator" w:id="0">
    <w:p w:rsidR="000C0F09" w:rsidRDefault="000C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C6" w:rsidRDefault="00CD77C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D77C6" w:rsidRDefault="00CD77C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C6" w:rsidRDefault="00CD77C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74EC0">
      <w:rPr>
        <w:rStyle w:val="ad"/>
        <w:noProof/>
      </w:rPr>
      <w:t>15</w:t>
    </w:r>
    <w:r>
      <w:rPr>
        <w:rStyle w:val="ad"/>
      </w:rPr>
      <w:fldChar w:fldCharType="end"/>
    </w:r>
  </w:p>
  <w:p w:rsidR="00CD77C6" w:rsidRDefault="00CD77C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09" w:rsidRDefault="000C0F09">
      <w:pPr>
        <w:spacing w:after="0" w:line="240" w:lineRule="auto"/>
      </w:pPr>
      <w:r>
        <w:separator/>
      </w:r>
    </w:p>
  </w:footnote>
  <w:footnote w:type="continuationSeparator" w:id="0">
    <w:p w:rsidR="000C0F09" w:rsidRDefault="000C0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8F5"/>
    <w:multiLevelType w:val="hybridMultilevel"/>
    <w:tmpl w:val="A2BC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1A78"/>
    <w:multiLevelType w:val="hybridMultilevel"/>
    <w:tmpl w:val="342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96D0C"/>
    <w:multiLevelType w:val="hybridMultilevel"/>
    <w:tmpl w:val="AFA8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22AF"/>
    <w:multiLevelType w:val="hybridMultilevel"/>
    <w:tmpl w:val="751E79EA"/>
    <w:lvl w:ilvl="0" w:tplc="8508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E42EE"/>
    <w:multiLevelType w:val="hybridMultilevel"/>
    <w:tmpl w:val="A8EC0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72666"/>
    <w:multiLevelType w:val="hybridMultilevel"/>
    <w:tmpl w:val="A3E4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985986"/>
    <w:multiLevelType w:val="multilevel"/>
    <w:tmpl w:val="8BB0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04A63"/>
    <w:multiLevelType w:val="hybridMultilevel"/>
    <w:tmpl w:val="37A6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77644C"/>
    <w:multiLevelType w:val="hybridMultilevel"/>
    <w:tmpl w:val="F8D24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D2F57"/>
    <w:multiLevelType w:val="hybridMultilevel"/>
    <w:tmpl w:val="B18831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740078"/>
    <w:multiLevelType w:val="hybridMultilevel"/>
    <w:tmpl w:val="6184A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B63CE7"/>
    <w:multiLevelType w:val="hybridMultilevel"/>
    <w:tmpl w:val="3CBC799A"/>
    <w:lvl w:ilvl="0" w:tplc="99908903">
      <w:start w:val="1"/>
      <w:numFmt w:val="decimal"/>
      <w:lvlText w:val="%1."/>
      <w:lvlJc w:val="left"/>
      <w:pPr>
        <w:ind w:left="720" w:hanging="360"/>
      </w:pPr>
    </w:lvl>
    <w:lvl w:ilvl="1" w:tplc="99908903" w:tentative="1">
      <w:start w:val="1"/>
      <w:numFmt w:val="lowerLetter"/>
      <w:lvlText w:val="%2."/>
      <w:lvlJc w:val="left"/>
      <w:pPr>
        <w:ind w:left="1440" w:hanging="360"/>
      </w:pPr>
    </w:lvl>
    <w:lvl w:ilvl="2" w:tplc="99908903" w:tentative="1">
      <w:start w:val="1"/>
      <w:numFmt w:val="lowerRoman"/>
      <w:lvlText w:val="%3."/>
      <w:lvlJc w:val="right"/>
      <w:pPr>
        <w:ind w:left="2160" w:hanging="180"/>
      </w:pPr>
    </w:lvl>
    <w:lvl w:ilvl="3" w:tplc="99908903" w:tentative="1">
      <w:start w:val="1"/>
      <w:numFmt w:val="decimal"/>
      <w:lvlText w:val="%4."/>
      <w:lvlJc w:val="left"/>
      <w:pPr>
        <w:ind w:left="2880" w:hanging="360"/>
      </w:pPr>
    </w:lvl>
    <w:lvl w:ilvl="4" w:tplc="99908903" w:tentative="1">
      <w:start w:val="1"/>
      <w:numFmt w:val="lowerLetter"/>
      <w:lvlText w:val="%5."/>
      <w:lvlJc w:val="left"/>
      <w:pPr>
        <w:ind w:left="3600" w:hanging="360"/>
      </w:pPr>
    </w:lvl>
    <w:lvl w:ilvl="5" w:tplc="99908903" w:tentative="1">
      <w:start w:val="1"/>
      <w:numFmt w:val="lowerRoman"/>
      <w:lvlText w:val="%6."/>
      <w:lvlJc w:val="right"/>
      <w:pPr>
        <w:ind w:left="4320" w:hanging="180"/>
      </w:pPr>
    </w:lvl>
    <w:lvl w:ilvl="6" w:tplc="99908903" w:tentative="1">
      <w:start w:val="1"/>
      <w:numFmt w:val="decimal"/>
      <w:lvlText w:val="%7."/>
      <w:lvlJc w:val="left"/>
      <w:pPr>
        <w:ind w:left="5040" w:hanging="360"/>
      </w:pPr>
    </w:lvl>
    <w:lvl w:ilvl="7" w:tplc="99908903" w:tentative="1">
      <w:start w:val="1"/>
      <w:numFmt w:val="lowerLetter"/>
      <w:lvlText w:val="%8."/>
      <w:lvlJc w:val="left"/>
      <w:pPr>
        <w:ind w:left="5760" w:hanging="360"/>
      </w:pPr>
    </w:lvl>
    <w:lvl w:ilvl="8" w:tplc="99908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35A4B"/>
    <w:multiLevelType w:val="hybridMultilevel"/>
    <w:tmpl w:val="57EE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E5AAD"/>
    <w:multiLevelType w:val="hybridMultilevel"/>
    <w:tmpl w:val="AD0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3E7F74"/>
    <w:multiLevelType w:val="hybridMultilevel"/>
    <w:tmpl w:val="978EB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01218"/>
    <w:multiLevelType w:val="hybridMultilevel"/>
    <w:tmpl w:val="9D64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A02EA"/>
    <w:multiLevelType w:val="multilevel"/>
    <w:tmpl w:val="19F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06EA1"/>
    <w:multiLevelType w:val="hybridMultilevel"/>
    <w:tmpl w:val="E61E9E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A60A07"/>
    <w:multiLevelType w:val="hybridMultilevel"/>
    <w:tmpl w:val="A40E1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2A4EB7"/>
    <w:multiLevelType w:val="hybridMultilevel"/>
    <w:tmpl w:val="1512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E5F78"/>
    <w:multiLevelType w:val="multilevel"/>
    <w:tmpl w:val="9C2A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E62A7"/>
    <w:multiLevelType w:val="multilevel"/>
    <w:tmpl w:val="F0CE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0531D"/>
    <w:multiLevelType w:val="multilevel"/>
    <w:tmpl w:val="E97A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F03F1"/>
    <w:multiLevelType w:val="hybridMultilevel"/>
    <w:tmpl w:val="E7EAA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66668"/>
    <w:multiLevelType w:val="hybridMultilevel"/>
    <w:tmpl w:val="D30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44641"/>
    <w:multiLevelType w:val="hybridMultilevel"/>
    <w:tmpl w:val="C3484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66D2C"/>
    <w:multiLevelType w:val="multilevel"/>
    <w:tmpl w:val="E97A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C924F5"/>
    <w:multiLevelType w:val="multilevel"/>
    <w:tmpl w:val="E97A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C845DF"/>
    <w:multiLevelType w:val="hybridMultilevel"/>
    <w:tmpl w:val="6F9AF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E6597D"/>
    <w:multiLevelType w:val="hybridMultilevel"/>
    <w:tmpl w:val="9488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E104E"/>
    <w:multiLevelType w:val="hybridMultilevel"/>
    <w:tmpl w:val="4E32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5855BD"/>
    <w:multiLevelType w:val="multilevel"/>
    <w:tmpl w:val="62D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D7AA2"/>
    <w:multiLevelType w:val="multilevel"/>
    <w:tmpl w:val="28F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D0D0D" w:themeColor="text1" w:themeTint="F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0137F"/>
    <w:multiLevelType w:val="hybridMultilevel"/>
    <w:tmpl w:val="2084B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DE39AA"/>
    <w:multiLevelType w:val="multilevel"/>
    <w:tmpl w:val="C44E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8E30C0"/>
    <w:multiLevelType w:val="hybridMultilevel"/>
    <w:tmpl w:val="EAAA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6"/>
  </w:num>
  <w:num w:numId="4">
    <w:abstractNumId w:val="31"/>
  </w:num>
  <w:num w:numId="5">
    <w:abstractNumId w:val="12"/>
  </w:num>
  <w:num w:numId="6">
    <w:abstractNumId w:val="10"/>
  </w:num>
  <w:num w:numId="7">
    <w:abstractNumId w:val="25"/>
  </w:num>
  <w:num w:numId="8">
    <w:abstractNumId w:val="2"/>
  </w:num>
  <w:num w:numId="9">
    <w:abstractNumId w:val="32"/>
  </w:num>
  <w:num w:numId="10">
    <w:abstractNumId w:val="1"/>
  </w:num>
  <w:num w:numId="11">
    <w:abstractNumId w:val="4"/>
  </w:num>
  <w:num w:numId="12">
    <w:abstractNumId w:val="19"/>
  </w:num>
  <w:num w:numId="13">
    <w:abstractNumId w:val="20"/>
  </w:num>
  <w:num w:numId="14">
    <w:abstractNumId w:val="24"/>
  </w:num>
  <w:num w:numId="15">
    <w:abstractNumId w:val="36"/>
  </w:num>
  <w:num w:numId="16">
    <w:abstractNumId w:val="8"/>
  </w:num>
  <w:num w:numId="17">
    <w:abstractNumId w:val="11"/>
  </w:num>
  <w:num w:numId="18">
    <w:abstractNumId w:val="29"/>
  </w:num>
  <w:num w:numId="19">
    <w:abstractNumId w:val="35"/>
  </w:num>
  <w:num w:numId="20">
    <w:abstractNumId w:val="21"/>
  </w:num>
  <w:num w:numId="21">
    <w:abstractNumId w:val="0"/>
  </w:num>
  <w:num w:numId="22">
    <w:abstractNumId w:val="28"/>
  </w:num>
  <w:num w:numId="23">
    <w:abstractNumId w:val="14"/>
  </w:num>
  <w:num w:numId="24">
    <w:abstractNumId w:val="5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7"/>
  </w:num>
  <w:num w:numId="32">
    <w:abstractNumId w:val="38"/>
  </w:num>
  <w:num w:numId="33">
    <w:abstractNumId w:val="16"/>
  </w:num>
  <w:num w:numId="34">
    <w:abstractNumId w:val="30"/>
  </w:num>
  <w:num w:numId="35">
    <w:abstractNumId w:val="34"/>
  </w:num>
  <w:num w:numId="36">
    <w:abstractNumId w:val="6"/>
  </w:num>
  <w:num w:numId="37">
    <w:abstractNumId w:val="37"/>
  </w:num>
  <w:num w:numId="38">
    <w:abstractNumId w:val="3"/>
  </w:num>
  <w:num w:numId="39">
    <w:abstractNumId w:val="13"/>
  </w:num>
  <w:numIdMacAtCleanup w:val="11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1813"/>
    <w:rsid w:val="00026C17"/>
    <w:rsid w:val="00027A4C"/>
    <w:rsid w:val="00031BF2"/>
    <w:rsid w:val="000463DF"/>
    <w:rsid w:val="0006518A"/>
    <w:rsid w:val="00074DC1"/>
    <w:rsid w:val="000752B1"/>
    <w:rsid w:val="00091124"/>
    <w:rsid w:val="000A171D"/>
    <w:rsid w:val="000A722E"/>
    <w:rsid w:val="000B0B7B"/>
    <w:rsid w:val="000B34F6"/>
    <w:rsid w:val="000C0F09"/>
    <w:rsid w:val="000D7701"/>
    <w:rsid w:val="000E1853"/>
    <w:rsid w:val="000E47E3"/>
    <w:rsid w:val="000F4422"/>
    <w:rsid w:val="000F4CDA"/>
    <w:rsid w:val="000F6467"/>
    <w:rsid w:val="00100CF4"/>
    <w:rsid w:val="001117CE"/>
    <w:rsid w:val="00116E26"/>
    <w:rsid w:val="00151BDB"/>
    <w:rsid w:val="0016314B"/>
    <w:rsid w:val="0018270A"/>
    <w:rsid w:val="00197CE8"/>
    <w:rsid w:val="001B00FE"/>
    <w:rsid w:val="001D0498"/>
    <w:rsid w:val="001E719C"/>
    <w:rsid w:val="001F1167"/>
    <w:rsid w:val="00211708"/>
    <w:rsid w:val="00231F89"/>
    <w:rsid w:val="002524D8"/>
    <w:rsid w:val="00252A41"/>
    <w:rsid w:val="00255057"/>
    <w:rsid w:val="00266A14"/>
    <w:rsid w:val="00280402"/>
    <w:rsid w:val="002A3B8D"/>
    <w:rsid w:val="002A5146"/>
    <w:rsid w:val="002C4D8A"/>
    <w:rsid w:val="002C711F"/>
    <w:rsid w:val="002D74D5"/>
    <w:rsid w:val="002F1ED7"/>
    <w:rsid w:val="002F640C"/>
    <w:rsid w:val="003478AC"/>
    <w:rsid w:val="00365F3F"/>
    <w:rsid w:val="00366A6D"/>
    <w:rsid w:val="00373F97"/>
    <w:rsid w:val="00376D13"/>
    <w:rsid w:val="003802E2"/>
    <w:rsid w:val="0039716A"/>
    <w:rsid w:val="003972DB"/>
    <w:rsid w:val="003E0C07"/>
    <w:rsid w:val="003E2601"/>
    <w:rsid w:val="003E6B99"/>
    <w:rsid w:val="003F75B0"/>
    <w:rsid w:val="00404EC4"/>
    <w:rsid w:val="00420DF0"/>
    <w:rsid w:val="00440BA1"/>
    <w:rsid w:val="004450DE"/>
    <w:rsid w:val="0046444C"/>
    <w:rsid w:val="00465B72"/>
    <w:rsid w:val="00467ADD"/>
    <w:rsid w:val="0049781F"/>
    <w:rsid w:val="00497A26"/>
    <w:rsid w:val="004B642E"/>
    <w:rsid w:val="004F7CB7"/>
    <w:rsid w:val="005055AA"/>
    <w:rsid w:val="00510B79"/>
    <w:rsid w:val="00511BED"/>
    <w:rsid w:val="00515104"/>
    <w:rsid w:val="00525B9C"/>
    <w:rsid w:val="00564474"/>
    <w:rsid w:val="00571E1B"/>
    <w:rsid w:val="00571ED2"/>
    <w:rsid w:val="005863ED"/>
    <w:rsid w:val="005A0D85"/>
    <w:rsid w:val="005A69E6"/>
    <w:rsid w:val="005B114C"/>
    <w:rsid w:val="005B3EE3"/>
    <w:rsid w:val="005B5C67"/>
    <w:rsid w:val="005C4ADD"/>
    <w:rsid w:val="005D652B"/>
    <w:rsid w:val="005F3C54"/>
    <w:rsid w:val="006049A4"/>
    <w:rsid w:val="00614BB7"/>
    <w:rsid w:val="00631758"/>
    <w:rsid w:val="00637DC9"/>
    <w:rsid w:val="006574B4"/>
    <w:rsid w:val="006773EC"/>
    <w:rsid w:val="00681A67"/>
    <w:rsid w:val="006840DE"/>
    <w:rsid w:val="006954A8"/>
    <w:rsid w:val="006A0104"/>
    <w:rsid w:val="006A5A7C"/>
    <w:rsid w:val="006A7AC5"/>
    <w:rsid w:val="006C2F2E"/>
    <w:rsid w:val="006C6440"/>
    <w:rsid w:val="006D5D3E"/>
    <w:rsid w:val="006E5624"/>
    <w:rsid w:val="006E7440"/>
    <w:rsid w:val="00715BF0"/>
    <w:rsid w:val="007448B6"/>
    <w:rsid w:val="00747032"/>
    <w:rsid w:val="00760467"/>
    <w:rsid w:val="0077774E"/>
    <w:rsid w:val="00780F37"/>
    <w:rsid w:val="007860A9"/>
    <w:rsid w:val="00787115"/>
    <w:rsid w:val="007904F4"/>
    <w:rsid w:val="00793C7F"/>
    <w:rsid w:val="007A190A"/>
    <w:rsid w:val="007A7AE2"/>
    <w:rsid w:val="007A7E25"/>
    <w:rsid w:val="007B3022"/>
    <w:rsid w:val="007F3381"/>
    <w:rsid w:val="008031E3"/>
    <w:rsid w:val="00806344"/>
    <w:rsid w:val="00811D8E"/>
    <w:rsid w:val="008179FC"/>
    <w:rsid w:val="0083583E"/>
    <w:rsid w:val="00841B75"/>
    <w:rsid w:val="008460A0"/>
    <w:rsid w:val="00846F89"/>
    <w:rsid w:val="00872E44"/>
    <w:rsid w:val="008A6DBE"/>
    <w:rsid w:val="008B04F6"/>
    <w:rsid w:val="008B106C"/>
    <w:rsid w:val="008B4979"/>
    <w:rsid w:val="008B74A7"/>
    <w:rsid w:val="008C107C"/>
    <w:rsid w:val="008D4F01"/>
    <w:rsid w:val="008E7043"/>
    <w:rsid w:val="008F1045"/>
    <w:rsid w:val="008F64BD"/>
    <w:rsid w:val="0092555E"/>
    <w:rsid w:val="00933A54"/>
    <w:rsid w:val="009429C7"/>
    <w:rsid w:val="00955690"/>
    <w:rsid w:val="00961421"/>
    <w:rsid w:val="00975126"/>
    <w:rsid w:val="009A0DE4"/>
    <w:rsid w:val="009A2D98"/>
    <w:rsid w:val="009A7171"/>
    <w:rsid w:val="009C691C"/>
    <w:rsid w:val="009D59B4"/>
    <w:rsid w:val="009E55D0"/>
    <w:rsid w:val="009E697C"/>
    <w:rsid w:val="00A520D0"/>
    <w:rsid w:val="00A6024E"/>
    <w:rsid w:val="00A64722"/>
    <w:rsid w:val="00A65E96"/>
    <w:rsid w:val="00A822A2"/>
    <w:rsid w:val="00A94D5E"/>
    <w:rsid w:val="00A96DB0"/>
    <w:rsid w:val="00AA2490"/>
    <w:rsid w:val="00AA40BB"/>
    <w:rsid w:val="00AC227A"/>
    <w:rsid w:val="00AE5149"/>
    <w:rsid w:val="00AF5135"/>
    <w:rsid w:val="00B110CD"/>
    <w:rsid w:val="00B14661"/>
    <w:rsid w:val="00B32F2F"/>
    <w:rsid w:val="00B330EC"/>
    <w:rsid w:val="00B35ED1"/>
    <w:rsid w:val="00B3628D"/>
    <w:rsid w:val="00B507E6"/>
    <w:rsid w:val="00B51EE1"/>
    <w:rsid w:val="00B71078"/>
    <w:rsid w:val="00BA15C7"/>
    <w:rsid w:val="00BA1E20"/>
    <w:rsid w:val="00BA2A3D"/>
    <w:rsid w:val="00BA4D66"/>
    <w:rsid w:val="00BB3A63"/>
    <w:rsid w:val="00BD3644"/>
    <w:rsid w:val="00BD5857"/>
    <w:rsid w:val="00BF04DA"/>
    <w:rsid w:val="00C05F9D"/>
    <w:rsid w:val="00C246B1"/>
    <w:rsid w:val="00C25888"/>
    <w:rsid w:val="00C47C36"/>
    <w:rsid w:val="00C76D3D"/>
    <w:rsid w:val="00C8634D"/>
    <w:rsid w:val="00C92200"/>
    <w:rsid w:val="00C94CEB"/>
    <w:rsid w:val="00CA05F4"/>
    <w:rsid w:val="00CA4531"/>
    <w:rsid w:val="00CC734D"/>
    <w:rsid w:val="00CD1355"/>
    <w:rsid w:val="00CD2628"/>
    <w:rsid w:val="00CD77C6"/>
    <w:rsid w:val="00CE29AF"/>
    <w:rsid w:val="00CE29E2"/>
    <w:rsid w:val="00CF12E1"/>
    <w:rsid w:val="00CF1E31"/>
    <w:rsid w:val="00CF26B1"/>
    <w:rsid w:val="00CF3239"/>
    <w:rsid w:val="00D035CA"/>
    <w:rsid w:val="00D123D2"/>
    <w:rsid w:val="00D13C62"/>
    <w:rsid w:val="00D23D36"/>
    <w:rsid w:val="00D2591F"/>
    <w:rsid w:val="00D62BE2"/>
    <w:rsid w:val="00D64C65"/>
    <w:rsid w:val="00D676E9"/>
    <w:rsid w:val="00D7009D"/>
    <w:rsid w:val="00D70511"/>
    <w:rsid w:val="00D732AA"/>
    <w:rsid w:val="00D83268"/>
    <w:rsid w:val="00D854E8"/>
    <w:rsid w:val="00D92E17"/>
    <w:rsid w:val="00D96BC5"/>
    <w:rsid w:val="00DC69F2"/>
    <w:rsid w:val="00DE4CDA"/>
    <w:rsid w:val="00DE53BB"/>
    <w:rsid w:val="00E101AF"/>
    <w:rsid w:val="00E40819"/>
    <w:rsid w:val="00E44989"/>
    <w:rsid w:val="00E518ED"/>
    <w:rsid w:val="00E5479C"/>
    <w:rsid w:val="00E54C54"/>
    <w:rsid w:val="00E54DAE"/>
    <w:rsid w:val="00E5572F"/>
    <w:rsid w:val="00E617AF"/>
    <w:rsid w:val="00E675EC"/>
    <w:rsid w:val="00E703C8"/>
    <w:rsid w:val="00E74EC0"/>
    <w:rsid w:val="00E873B1"/>
    <w:rsid w:val="00E95459"/>
    <w:rsid w:val="00EA14D4"/>
    <w:rsid w:val="00EA1907"/>
    <w:rsid w:val="00EA1FF7"/>
    <w:rsid w:val="00EA20B6"/>
    <w:rsid w:val="00EB1226"/>
    <w:rsid w:val="00EB1336"/>
    <w:rsid w:val="00EC6898"/>
    <w:rsid w:val="00EC7C63"/>
    <w:rsid w:val="00ED4F29"/>
    <w:rsid w:val="00EE30E7"/>
    <w:rsid w:val="00EE7559"/>
    <w:rsid w:val="00EF4059"/>
    <w:rsid w:val="00EF4CAB"/>
    <w:rsid w:val="00F1507D"/>
    <w:rsid w:val="00F21A11"/>
    <w:rsid w:val="00F2261F"/>
    <w:rsid w:val="00F23211"/>
    <w:rsid w:val="00F33FB2"/>
    <w:rsid w:val="00F4497B"/>
    <w:rsid w:val="00F44C3D"/>
    <w:rsid w:val="00F45557"/>
    <w:rsid w:val="00F6029C"/>
    <w:rsid w:val="00F6107C"/>
    <w:rsid w:val="00F7717A"/>
    <w:rsid w:val="00F92FB5"/>
    <w:rsid w:val="00F94CF6"/>
    <w:rsid w:val="00F94EF1"/>
    <w:rsid w:val="00FA5AE3"/>
    <w:rsid w:val="00FA6A7C"/>
    <w:rsid w:val="00FA77B5"/>
    <w:rsid w:val="00FB244C"/>
    <w:rsid w:val="00FC0BAE"/>
    <w:rsid w:val="00FF49A3"/>
    <w:rsid w:val="00FF61CC"/>
    <w:rsid w:val="00F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B6"/>
  </w:style>
  <w:style w:type="paragraph" w:styleId="1">
    <w:name w:val="heading 1"/>
    <w:basedOn w:val="a"/>
    <w:next w:val="a"/>
    <w:link w:val="10"/>
    <w:uiPriority w:val="99"/>
    <w:qFormat/>
    <w:rsid w:val="00CF1E31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unhideWhenUsed/>
    <w:qFormat/>
    <w:rsid w:val="00E10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1E31"/>
    <w:pPr>
      <w:keepNext/>
      <w:spacing w:after="0" w:line="240" w:lineRule="auto"/>
      <w:outlineLvl w:val="2"/>
    </w:pPr>
    <w:rPr>
      <w:rFonts w:ascii="Times New Roman" w:eastAsia="Times New Roman" w:hAnsi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F1E31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CF1E31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2D74D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01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locked/>
    <w:rsid w:val="002D74D5"/>
    <w:rPr>
      <w:rFonts w:ascii="Times New Roman" w:hAnsi="Times New Roman" w:cs="Times New Roman"/>
      <w:sz w:val="24"/>
      <w:szCs w:val="24"/>
    </w:rPr>
  </w:style>
  <w:style w:type="paragraph" w:customStyle="1" w:styleId="a3">
    <w:name w:val="Стиль"/>
    <w:rsid w:val="00EC6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D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0E47E3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Новый"/>
    <w:basedOn w:val="a"/>
    <w:uiPriority w:val="99"/>
    <w:rsid w:val="00571E1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2D7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2D74D5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hAnsi="Arial"/>
      <w:sz w:val="24"/>
      <w:szCs w:val="24"/>
    </w:rPr>
  </w:style>
  <w:style w:type="character" w:styleId="a9">
    <w:name w:val="Hyperlink"/>
    <w:basedOn w:val="a0"/>
    <w:uiPriority w:val="99"/>
    <w:unhideWhenUsed/>
    <w:rsid w:val="008C107C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32F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32F2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32F2F"/>
    <w:rPr>
      <w:rFonts w:ascii="Times New Roman" w:eastAsia="Arial Unicode MS" w:hAnsi="Times New Roman" w:cs="Tahoma"/>
      <w:kern w:val="1"/>
      <w:sz w:val="24"/>
      <w:szCs w:val="24"/>
    </w:rPr>
  </w:style>
  <w:style w:type="character" w:styleId="ad">
    <w:name w:val="page number"/>
    <w:basedOn w:val="a0"/>
    <w:uiPriority w:val="99"/>
    <w:rsid w:val="00F6029C"/>
    <w:rPr>
      <w:rFonts w:cs="Times New Roman"/>
    </w:rPr>
  </w:style>
  <w:style w:type="paragraph" w:styleId="ae">
    <w:name w:val="footer"/>
    <w:basedOn w:val="a"/>
    <w:link w:val="af"/>
    <w:uiPriority w:val="99"/>
    <w:rsid w:val="00F602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6029C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A14D4"/>
  </w:style>
  <w:style w:type="character" w:customStyle="1" w:styleId="c2">
    <w:name w:val="c2"/>
    <w:basedOn w:val="a0"/>
    <w:rsid w:val="00EA14D4"/>
  </w:style>
  <w:style w:type="paragraph" w:customStyle="1" w:styleId="c4">
    <w:name w:val="c4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EA14D4"/>
  </w:style>
  <w:style w:type="character" w:customStyle="1" w:styleId="c0">
    <w:name w:val="c0"/>
    <w:basedOn w:val="a0"/>
    <w:rsid w:val="00EA14D4"/>
  </w:style>
  <w:style w:type="paragraph" w:customStyle="1" w:styleId="c8">
    <w:name w:val="c8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F1E31"/>
    <w:rPr>
      <w:rFonts w:ascii="Times New Roman" w:eastAsia="Times New Roman" w:hAnsi="Times New Roman"/>
      <w:sz w:val="72"/>
      <w:szCs w:val="72"/>
    </w:rPr>
  </w:style>
  <w:style w:type="character" w:customStyle="1" w:styleId="30">
    <w:name w:val="Заголовок 3 Знак"/>
    <w:basedOn w:val="a0"/>
    <w:link w:val="3"/>
    <w:uiPriority w:val="99"/>
    <w:rsid w:val="00CF1E31"/>
    <w:rPr>
      <w:rFonts w:ascii="Times New Roman" w:eastAsia="Times New Roman" w:hAnsi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CF1E31"/>
    <w:rPr>
      <w:rFonts w:ascii="Times New Roman" w:eastAsia="Times New Roman" w:hAnsi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CF1E31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CF1E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F1E31"/>
    <w:rPr>
      <w:rFonts w:eastAsia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F1E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E31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List Bullet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21">
    <w:name w:val="List Bullet 2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31">
    <w:name w:val="List Bullet 3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22">
    <w:name w:val="Body Text Indent 2"/>
    <w:basedOn w:val="a"/>
    <w:link w:val="23"/>
    <w:semiHidden/>
    <w:unhideWhenUsed/>
    <w:rsid w:val="006E7440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6E7440"/>
    <w:rPr>
      <w:rFonts w:ascii="Calibri" w:eastAsia="Calibri" w:hAnsi="Calibri"/>
      <w:lang w:eastAsia="en-US"/>
    </w:rPr>
  </w:style>
  <w:style w:type="character" w:customStyle="1" w:styleId="a6">
    <w:name w:val="Без интервала Знак"/>
    <w:basedOn w:val="a0"/>
    <w:link w:val="a5"/>
    <w:locked/>
    <w:rsid w:val="003E6B99"/>
    <w:rPr>
      <w:rFonts w:ascii="Calibri" w:hAnsi="Calibri" w:cs="Calibri"/>
      <w:lang w:eastAsia="ar-SA"/>
    </w:rPr>
  </w:style>
  <w:style w:type="character" w:customStyle="1" w:styleId="c7">
    <w:name w:val="c7"/>
    <w:basedOn w:val="a0"/>
    <w:rsid w:val="00E703C8"/>
  </w:style>
  <w:style w:type="paragraph" w:customStyle="1" w:styleId="c24">
    <w:name w:val="c24"/>
    <w:basedOn w:val="a"/>
    <w:rsid w:val="00E7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B6"/>
  </w:style>
  <w:style w:type="paragraph" w:styleId="1">
    <w:name w:val="heading 1"/>
    <w:basedOn w:val="a"/>
    <w:next w:val="a"/>
    <w:link w:val="10"/>
    <w:uiPriority w:val="99"/>
    <w:qFormat/>
    <w:rsid w:val="00CF1E31"/>
    <w:pPr>
      <w:keepNext/>
      <w:tabs>
        <w:tab w:val="left" w:pos="1170"/>
      </w:tabs>
      <w:spacing w:after="0" w:line="240" w:lineRule="auto"/>
      <w:outlineLvl w:val="0"/>
    </w:pPr>
    <w:rPr>
      <w:rFonts w:ascii="Times New Roman" w:eastAsia="Times New Roman" w:hAnsi="Times New Roman"/>
      <w:sz w:val="72"/>
      <w:szCs w:val="72"/>
    </w:rPr>
  </w:style>
  <w:style w:type="paragraph" w:styleId="2">
    <w:name w:val="heading 2"/>
    <w:basedOn w:val="a"/>
    <w:next w:val="a"/>
    <w:link w:val="20"/>
    <w:uiPriority w:val="99"/>
    <w:unhideWhenUsed/>
    <w:qFormat/>
    <w:rsid w:val="00E10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F1E31"/>
    <w:pPr>
      <w:keepNext/>
      <w:spacing w:after="0" w:line="240" w:lineRule="auto"/>
      <w:outlineLvl w:val="2"/>
    </w:pPr>
    <w:rPr>
      <w:rFonts w:ascii="Times New Roman" w:eastAsia="Times New Roman" w:hAnsi="Times New Roman"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CF1E31"/>
    <w:pPr>
      <w:keepNext/>
      <w:spacing w:after="0" w:line="240" w:lineRule="auto"/>
      <w:ind w:firstLine="708"/>
      <w:outlineLvl w:val="3"/>
    </w:pPr>
    <w:rPr>
      <w:rFonts w:ascii="Times New Roman" w:eastAsia="Times New Roman" w:hAnsi="Times New Roman"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rsid w:val="00CF1E31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2D74D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01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locked/>
    <w:rsid w:val="002D74D5"/>
    <w:rPr>
      <w:rFonts w:ascii="Times New Roman" w:hAnsi="Times New Roman" w:cs="Times New Roman"/>
      <w:sz w:val="24"/>
      <w:szCs w:val="24"/>
    </w:rPr>
  </w:style>
  <w:style w:type="paragraph" w:customStyle="1" w:styleId="a3">
    <w:name w:val="Стиль"/>
    <w:rsid w:val="00EC6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6D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qFormat/>
    <w:rsid w:val="000E47E3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customStyle="1" w:styleId="a7">
    <w:name w:val="Новый"/>
    <w:basedOn w:val="a"/>
    <w:uiPriority w:val="99"/>
    <w:rsid w:val="00571E1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paragraph" w:styleId="a8">
    <w:name w:val="Normal (Web)"/>
    <w:basedOn w:val="a"/>
    <w:uiPriority w:val="99"/>
    <w:unhideWhenUsed/>
    <w:rsid w:val="002D7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2D74D5"/>
    <w:pPr>
      <w:widowControl w:val="0"/>
      <w:autoSpaceDE w:val="0"/>
      <w:autoSpaceDN w:val="0"/>
      <w:adjustRightInd w:val="0"/>
      <w:spacing w:after="0" w:line="255" w:lineRule="exact"/>
      <w:ind w:firstLine="542"/>
      <w:jc w:val="both"/>
    </w:pPr>
    <w:rPr>
      <w:rFonts w:ascii="Arial" w:hAnsi="Arial"/>
      <w:sz w:val="24"/>
      <w:szCs w:val="24"/>
    </w:rPr>
  </w:style>
  <w:style w:type="character" w:styleId="a9">
    <w:name w:val="Hyperlink"/>
    <w:basedOn w:val="a0"/>
    <w:uiPriority w:val="99"/>
    <w:unhideWhenUsed/>
    <w:rsid w:val="008C107C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32F2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32F2F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B32F2F"/>
    <w:rPr>
      <w:rFonts w:ascii="Times New Roman" w:eastAsia="Arial Unicode MS" w:hAnsi="Times New Roman" w:cs="Tahoma"/>
      <w:kern w:val="1"/>
      <w:sz w:val="24"/>
      <w:szCs w:val="24"/>
    </w:rPr>
  </w:style>
  <w:style w:type="character" w:styleId="ad">
    <w:name w:val="page number"/>
    <w:basedOn w:val="a0"/>
    <w:uiPriority w:val="99"/>
    <w:rsid w:val="00F6029C"/>
    <w:rPr>
      <w:rFonts w:cs="Times New Roman"/>
    </w:rPr>
  </w:style>
  <w:style w:type="paragraph" w:styleId="ae">
    <w:name w:val="footer"/>
    <w:basedOn w:val="a"/>
    <w:link w:val="af"/>
    <w:uiPriority w:val="99"/>
    <w:rsid w:val="00F602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F6029C"/>
    <w:rPr>
      <w:rFonts w:ascii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EA14D4"/>
  </w:style>
  <w:style w:type="character" w:customStyle="1" w:styleId="c2">
    <w:name w:val="c2"/>
    <w:basedOn w:val="a0"/>
    <w:rsid w:val="00EA14D4"/>
  </w:style>
  <w:style w:type="paragraph" w:customStyle="1" w:styleId="c4">
    <w:name w:val="c4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3">
    <w:name w:val="c3"/>
    <w:basedOn w:val="a0"/>
    <w:rsid w:val="00EA14D4"/>
  </w:style>
  <w:style w:type="character" w:customStyle="1" w:styleId="c0">
    <w:name w:val="c0"/>
    <w:basedOn w:val="a0"/>
    <w:rsid w:val="00EA14D4"/>
  </w:style>
  <w:style w:type="paragraph" w:customStyle="1" w:styleId="c8">
    <w:name w:val="c8"/>
    <w:basedOn w:val="a"/>
    <w:rsid w:val="00EA14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F1E31"/>
    <w:rPr>
      <w:rFonts w:ascii="Times New Roman" w:eastAsia="Times New Roman" w:hAnsi="Times New Roman"/>
      <w:sz w:val="72"/>
      <w:szCs w:val="72"/>
    </w:rPr>
  </w:style>
  <w:style w:type="character" w:customStyle="1" w:styleId="30">
    <w:name w:val="Заголовок 3 Знак"/>
    <w:basedOn w:val="a0"/>
    <w:link w:val="3"/>
    <w:uiPriority w:val="99"/>
    <w:rsid w:val="00CF1E31"/>
    <w:rPr>
      <w:rFonts w:ascii="Times New Roman" w:eastAsia="Times New Roman" w:hAnsi="Times New Roman"/>
      <w:sz w:val="40"/>
      <w:szCs w:val="40"/>
    </w:rPr>
  </w:style>
  <w:style w:type="character" w:customStyle="1" w:styleId="40">
    <w:name w:val="Заголовок 4 Знак"/>
    <w:basedOn w:val="a0"/>
    <w:link w:val="4"/>
    <w:uiPriority w:val="99"/>
    <w:rsid w:val="00CF1E31"/>
    <w:rPr>
      <w:rFonts w:ascii="Times New Roman" w:eastAsia="Times New Roman" w:hAnsi="Times New Roman"/>
      <w:sz w:val="40"/>
      <w:szCs w:val="40"/>
    </w:rPr>
  </w:style>
  <w:style w:type="character" w:customStyle="1" w:styleId="50">
    <w:name w:val="Заголовок 5 Знак"/>
    <w:basedOn w:val="a0"/>
    <w:link w:val="5"/>
    <w:uiPriority w:val="99"/>
    <w:rsid w:val="00CF1E31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CF1E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F1E31"/>
    <w:rPr>
      <w:rFonts w:eastAsia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CF1E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E31"/>
    <w:rPr>
      <w:rFonts w:ascii="Tahoma" w:eastAsiaTheme="minorHAnsi" w:hAnsi="Tahoma" w:cs="Tahoma"/>
      <w:sz w:val="16"/>
      <w:szCs w:val="16"/>
      <w:lang w:eastAsia="en-US"/>
    </w:rPr>
  </w:style>
  <w:style w:type="paragraph" w:styleId="af4">
    <w:name w:val="List Bullet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21">
    <w:name w:val="List Bullet 2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31">
    <w:name w:val="List Bullet 3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41">
    <w:name w:val="List Bullet 4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51">
    <w:name w:val="List Bullet 5"/>
    <w:basedOn w:val="a"/>
    <w:autoRedefine/>
    <w:uiPriority w:val="99"/>
    <w:rsid w:val="00CF1E31"/>
    <w:pPr>
      <w:tabs>
        <w:tab w:val="right" w:pos="8640"/>
      </w:tabs>
      <w:spacing w:after="0" w:line="240" w:lineRule="auto"/>
      <w:ind w:left="1428" w:hanging="360"/>
      <w:jc w:val="both"/>
    </w:pPr>
    <w:rPr>
      <w:rFonts w:ascii="Times New Roman" w:eastAsia="Times New Roman" w:hAnsi="Times New Roman"/>
      <w:color w:val="000000"/>
      <w:spacing w:val="-2"/>
      <w:sz w:val="24"/>
      <w:szCs w:val="24"/>
      <w:lang w:eastAsia="en-US"/>
    </w:rPr>
  </w:style>
  <w:style w:type="paragraph" w:styleId="22">
    <w:name w:val="Body Text Indent 2"/>
    <w:basedOn w:val="a"/>
    <w:link w:val="23"/>
    <w:semiHidden/>
    <w:unhideWhenUsed/>
    <w:rsid w:val="006E7440"/>
    <w:pPr>
      <w:spacing w:after="120" w:line="480" w:lineRule="auto"/>
      <w:ind w:left="283"/>
    </w:pPr>
    <w:rPr>
      <w:rFonts w:ascii="Calibri" w:eastAsia="Calibri" w:hAnsi="Calibri"/>
      <w:lang w:eastAsia="en-US"/>
    </w:rPr>
  </w:style>
  <w:style w:type="character" w:customStyle="1" w:styleId="23">
    <w:name w:val="Основной текст с отступом 2 Знак"/>
    <w:basedOn w:val="a0"/>
    <w:link w:val="22"/>
    <w:semiHidden/>
    <w:rsid w:val="006E7440"/>
    <w:rPr>
      <w:rFonts w:ascii="Calibri" w:eastAsia="Calibri" w:hAnsi="Calibri"/>
      <w:lang w:eastAsia="en-US"/>
    </w:rPr>
  </w:style>
  <w:style w:type="character" w:customStyle="1" w:styleId="a6">
    <w:name w:val="Без интервала Знак"/>
    <w:basedOn w:val="a0"/>
    <w:link w:val="a5"/>
    <w:locked/>
    <w:rsid w:val="003E6B99"/>
    <w:rPr>
      <w:rFonts w:ascii="Calibri" w:hAnsi="Calibri" w:cs="Calibri"/>
      <w:lang w:eastAsia="ar-SA"/>
    </w:rPr>
  </w:style>
  <w:style w:type="character" w:customStyle="1" w:styleId="c7">
    <w:name w:val="c7"/>
    <w:basedOn w:val="a0"/>
    <w:rsid w:val="00E703C8"/>
  </w:style>
  <w:style w:type="paragraph" w:customStyle="1" w:styleId="c24">
    <w:name w:val="c24"/>
    <w:basedOn w:val="a"/>
    <w:rsid w:val="00E7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755416806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765912995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FBDA-4EB1-45BB-9036-30EE2F02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Exe-Gate</cp:lastModifiedBy>
  <cp:revision>4</cp:revision>
  <cp:lastPrinted>2021-10-29T06:26:00Z</cp:lastPrinted>
  <dcterms:created xsi:type="dcterms:W3CDTF">2022-09-19T18:24:00Z</dcterms:created>
  <dcterms:modified xsi:type="dcterms:W3CDTF">2022-09-25T19:29:00Z</dcterms:modified>
</cp:coreProperties>
</file>