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8D" w:rsidRPr="00BE41AA" w:rsidRDefault="00EF39F1" w:rsidP="00BE41AA">
      <w:pPr>
        <w:tabs>
          <w:tab w:val="left" w:pos="2250"/>
        </w:tabs>
        <w:spacing w:after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МКОУ «</w:t>
      </w:r>
      <w:proofErr w:type="spellStart"/>
      <w:r>
        <w:rPr>
          <w:b/>
          <w:sz w:val="24"/>
          <w:szCs w:val="32"/>
        </w:rPr>
        <w:t>Хтунская</w:t>
      </w:r>
      <w:proofErr w:type="spellEnd"/>
      <w:r>
        <w:rPr>
          <w:b/>
          <w:sz w:val="24"/>
          <w:szCs w:val="32"/>
        </w:rPr>
        <w:t xml:space="preserve"> начальная о</w:t>
      </w:r>
      <w:r w:rsidR="00273A8D" w:rsidRPr="00BE41AA">
        <w:rPr>
          <w:b/>
          <w:sz w:val="24"/>
          <w:szCs w:val="32"/>
        </w:rPr>
        <w:t>бщеобразовательная школа»</w:t>
      </w:r>
    </w:p>
    <w:p w:rsidR="00273A8D" w:rsidRPr="00BE41AA" w:rsidRDefault="00EF39F1" w:rsidP="00BE41AA">
      <w:pPr>
        <w:pStyle w:val="a3"/>
        <w:tabs>
          <w:tab w:val="left" w:pos="2250"/>
        </w:tabs>
        <w:spacing w:after="0"/>
        <w:jc w:val="center"/>
        <w:rPr>
          <w:b/>
          <w:sz w:val="20"/>
          <w:szCs w:val="24"/>
        </w:rPr>
      </w:pPr>
      <w:r>
        <w:rPr>
          <w:b/>
          <w:sz w:val="24"/>
          <w:szCs w:val="32"/>
        </w:rPr>
        <w:t>Сулейман-</w:t>
      </w:r>
      <w:proofErr w:type="spellStart"/>
      <w:r>
        <w:rPr>
          <w:b/>
          <w:sz w:val="24"/>
          <w:szCs w:val="32"/>
        </w:rPr>
        <w:t>Стальский</w:t>
      </w:r>
      <w:proofErr w:type="spellEnd"/>
      <w:r>
        <w:rPr>
          <w:b/>
          <w:sz w:val="24"/>
          <w:szCs w:val="32"/>
        </w:rPr>
        <w:t xml:space="preserve"> район Республика</w:t>
      </w:r>
      <w:r w:rsidR="00273A8D" w:rsidRPr="00BE41AA">
        <w:rPr>
          <w:b/>
          <w:sz w:val="24"/>
          <w:szCs w:val="32"/>
        </w:rPr>
        <w:t xml:space="preserve"> Дагестан</w:t>
      </w:r>
    </w:p>
    <w:p w:rsidR="00273A8D" w:rsidRDefault="00273A8D" w:rsidP="00273A8D">
      <w:pPr>
        <w:pStyle w:val="a3"/>
        <w:tabs>
          <w:tab w:val="left" w:pos="2250"/>
        </w:tabs>
        <w:jc w:val="center"/>
        <w:rPr>
          <w:sz w:val="24"/>
          <w:szCs w:val="24"/>
        </w:rPr>
      </w:pPr>
    </w:p>
    <w:p w:rsidR="00273A8D" w:rsidRDefault="00273A8D" w:rsidP="00273A8D">
      <w:pPr>
        <w:pStyle w:val="a3"/>
        <w:tabs>
          <w:tab w:val="left" w:pos="2250"/>
        </w:tabs>
        <w:jc w:val="center"/>
        <w:rPr>
          <w:sz w:val="24"/>
          <w:szCs w:val="24"/>
        </w:rPr>
      </w:pPr>
    </w:p>
    <w:p w:rsidR="00273A8D" w:rsidRPr="00BE41AA" w:rsidRDefault="00273A8D" w:rsidP="00BE41AA">
      <w:pPr>
        <w:tabs>
          <w:tab w:val="left" w:pos="2250"/>
        </w:tabs>
        <w:jc w:val="right"/>
        <w:rPr>
          <w:sz w:val="32"/>
          <w:szCs w:val="32"/>
        </w:rPr>
      </w:pPr>
      <w:r w:rsidRPr="00BE41AA">
        <w:rPr>
          <w:sz w:val="32"/>
          <w:szCs w:val="32"/>
        </w:rPr>
        <w:t>Утверждаю</w:t>
      </w:r>
    </w:p>
    <w:p w:rsidR="00273A8D" w:rsidRPr="00273A8D" w:rsidRDefault="00273A8D" w:rsidP="00BE41AA">
      <w:pPr>
        <w:pStyle w:val="a3"/>
        <w:tabs>
          <w:tab w:val="left" w:pos="2250"/>
        </w:tabs>
        <w:jc w:val="right"/>
        <w:rPr>
          <w:sz w:val="32"/>
          <w:szCs w:val="32"/>
        </w:rPr>
      </w:pPr>
      <w:r w:rsidRPr="00273A8D">
        <w:rPr>
          <w:sz w:val="32"/>
          <w:szCs w:val="32"/>
        </w:rPr>
        <w:t>Директор школы</w:t>
      </w:r>
    </w:p>
    <w:p w:rsidR="00273A8D" w:rsidRDefault="00273A8D" w:rsidP="00BE41AA">
      <w:pPr>
        <w:pStyle w:val="a3"/>
        <w:tabs>
          <w:tab w:val="left" w:pos="225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proofErr w:type="spellStart"/>
      <w:r w:rsidRPr="00273A8D">
        <w:rPr>
          <w:sz w:val="32"/>
          <w:szCs w:val="32"/>
        </w:rPr>
        <w:t>Вагабова</w:t>
      </w:r>
      <w:proofErr w:type="spellEnd"/>
      <w:r w:rsidRPr="00273A8D">
        <w:rPr>
          <w:sz w:val="32"/>
          <w:szCs w:val="32"/>
        </w:rPr>
        <w:t xml:space="preserve"> Х.Б.</w:t>
      </w:r>
    </w:p>
    <w:p w:rsidR="00273A8D" w:rsidRDefault="00273A8D" w:rsidP="00C06403">
      <w:pPr>
        <w:pStyle w:val="a3"/>
        <w:tabs>
          <w:tab w:val="left" w:pos="2250"/>
        </w:tabs>
        <w:jc w:val="right"/>
        <w:rPr>
          <w:sz w:val="24"/>
          <w:szCs w:val="24"/>
        </w:rPr>
      </w:pPr>
    </w:p>
    <w:p w:rsidR="00273A8D" w:rsidRDefault="00273A8D" w:rsidP="00273A8D">
      <w:pPr>
        <w:pStyle w:val="a3"/>
        <w:tabs>
          <w:tab w:val="left" w:pos="2250"/>
        </w:tabs>
        <w:rPr>
          <w:sz w:val="24"/>
          <w:szCs w:val="24"/>
        </w:rPr>
      </w:pPr>
    </w:p>
    <w:p w:rsidR="00273A8D" w:rsidRDefault="00273A8D" w:rsidP="00273A8D">
      <w:pPr>
        <w:pStyle w:val="a3"/>
        <w:tabs>
          <w:tab w:val="left" w:pos="2250"/>
        </w:tabs>
        <w:rPr>
          <w:sz w:val="24"/>
          <w:szCs w:val="24"/>
        </w:rPr>
      </w:pPr>
    </w:p>
    <w:p w:rsidR="00273A8D" w:rsidRPr="00273A8D" w:rsidRDefault="00273A8D" w:rsidP="00273A8D">
      <w:pPr>
        <w:pStyle w:val="a3"/>
        <w:tabs>
          <w:tab w:val="left" w:pos="2250"/>
        </w:tabs>
        <w:jc w:val="center"/>
        <w:rPr>
          <w:b/>
          <w:sz w:val="72"/>
          <w:szCs w:val="72"/>
        </w:rPr>
      </w:pPr>
      <w:r w:rsidRPr="00273A8D">
        <w:rPr>
          <w:b/>
          <w:sz w:val="72"/>
          <w:szCs w:val="72"/>
        </w:rPr>
        <w:t>Годовой календарный</w:t>
      </w:r>
    </w:p>
    <w:p w:rsidR="00273A8D" w:rsidRPr="00273A8D" w:rsidRDefault="00273A8D" w:rsidP="00273A8D">
      <w:pPr>
        <w:pStyle w:val="a3"/>
        <w:tabs>
          <w:tab w:val="left" w:pos="2250"/>
        </w:tabs>
        <w:jc w:val="center"/>
        <w:rPr>
          <w:b/>
          <w:sz w:val="72"/>
          <w:szCs w:val="72"/>
        </w:rPr>
      </w:pPr>
      <w:r w:rsidRPr="00273A8D">
        <w:rPr>
          <w:b/>
          <w:sz w:val="72"/>
          <w:szCs w:val="72"/>
        </w:rPr>
        <w:t>Учебный график</w:t>
      </w:r>
    </w:p>
    <w:p w:rsidR="00273A8D" w:rsidRPr="00BE41AA" w:rsidRDefault="000E5C52" w:rsidP="00BE41AA">
      <w:pPr>
        <w:tabs>
          <w:tab w:val="left" w:pos="2250"/>
        </w:tabs>
        <w:jc w:val="center"/>
        <w:rPr>
          <w:b/>
          <w:sz w:val="32"/>
          <w:szCs w:val="32"/>
        </w:rPr>
      </w:pPr>
      <w:r w:rsidRPr="00BE41AA">
        <w:rPr>
          <w:b/>
          <w:sz w:val="32"/>
          <w:szCs w:val="32"/>
        </w:rPr>
        <w:t>На 20</w:t>
      </w:r>
      <w:r w:rsidR="00BE41AA" w:rsidRPr="00BE41AA">
        <w:rPr>
          <w:b/>
          <w:sz w:val="32"/>
          <w:szCs w:val="32"/>
        </w:rPr>
        <w:t>2</w:t>
      </w:r>
      <w:r w:rsidR="0050100C">
        <w:rPr>
          <w:b/>
          <w:sz w:val="32"/>
          <w:szCs w:val="32"/>
        </w:rPr>
        <w:t>2</w:t>
      </w:r>
      <w:r w:rsidR="00BE41AA" w:rsidRPr="00BE41AA">
        <w:rPr>
          <w:b/>
          <w:sz w:val="32"/>
          <w:szCs w:val="32"/>
        </w:rPr>
        <w:t>-202</w:t>
      </w:r>
      <w:r w:rsidR="0050100C">
        <w:rPr>
          <w:b/>
          <w:sz w:val="32"/>
          <w:szCs w:val="32"/>
        </w:rPr>
        <w:t>3</w:t>
      </w:r>
      <w:r w:rsidR="00273A8D" w:rsidRPr="00BE41AA">
        <w:rPr>
          <w:b/>
          <w:sz w:val="32"/>
          <w:szCs w:val="32"/>
        </w:rPr>
        <w:t xml:space="preserve"> учебный год</w:t>
      </w:r>
    </w:p>
    <w:p w:rsidR="00273A8D" w:rsidRDefault="00273A8D" w:rsidP="00273A8D">
      <w:pPr>
        <w:pStyle w:val="a3"/>
        <w:tabs>
          <w:tab w:val="left" w:pos="2250"/>
        </w:tabs>
        <w:jc w:val="center"/>
        <w:rPr>
          <w:b/>
          <w:sz w:val="32"/>
          <w:szCs w:val="32"/>
        </w:rPr>
      </w:pPr>
    </w:p>
    <w:p w:rsidR="00273A8D" w:rsidRDefault="00273A8D" w:rsidP="00273A8D">
      <w:pPr>
        <w:pStyle w:val="a3"/>
        <w:tabs>
          <w:tab w:val="left" w:pos="2250"/>
        </w:tabs>
        <w:jc w:val="center"/>
        <w:rPr>
          <w:b/>
          <w:sz w:val="32"/>
          <w:szCs w:val="32"/>
        </w:rPr>
      </w:pPr>
    </w:p>
    <w:p w:rsidR="00273A8D" w:rsidRDefault="00273A8D" w:rsidP="00273A8D">
      <w:pPr>
        <w:pStyle w:val="a3"/>
        <w:tabs>
          <w:tab w:val="left" w:pos="2250"/>
        </w:tabs>
        <w:jc w:val="center"/>
        <w:rPr>
          <w:b/>
          <w:sz w:val="32"/>
          <w:szCs w:val="32"/>
        </w:rPr>
      </w:pPr>
    </w:p>
    <w:p w:rsidR="00273A8D" w:rsidRDefault="00273A8D" w:rsidP="00646918">
      <w:pPr>
        <w:tabs>
          <w:tab w:val="left" w:pos="2250"/>
        </w:tabs>
        <w:rPr>
          <w:b/>
          <w:sz w:val="32"/>
          <w:szCs w:val="32"/>
        </w:rPr>
      </w:pPr>
    </w:p>
    <w:p w:rsidR="00BE41AA" w:rsidRDefault="00BE41AA" w:rsidP="00646918">
      <w:pPr>
        <w:tabs>
          <w:tab w:val="left" w:pos="2250"/>
        </w:tabs>
        <w:rPr>
          <w:b/>
          <w:sz w:val="32"/>
          <w:szCs w:val="32"/>
        </w:rPr>
      </w:pPr>
    </w:p>
    <w:p w:rsidR="00BE41AA" w:rsidRDefault="00BE41AA" w:rsidP="00646918">
      <w:pPr>
        <w:tabs>
          <w:tab w:val="left" w:pos="2250"/>
        </w:tabs>
        <w:rPr>
          <w:b/>
          <w:sz w:val="32"/>
          <w:szCs w:val="32"/>
        </w:rPr>
      </w:pPr>
    </w:p>
    <w:p w:rsidR="00BE41AA" w:rsidRDefault="00BE41AA" w:rsidP="00646918">
      <w:pPr>
        <w:tabs>
          <w:tab w:val="left" w:pos="2250"/>
        </w:tabs>
        <w:rPr>
          <w:b/>
          <w:sz w:val="32"/>
          <w:szCs w:val="32"/>
        </w:rPr>
      </w:pPr>
    </w:p>
    <w:p w:rsidR="00BE41AA" w:rsidRDefault="00BE41AA" w:rsidP="00646918">
      <w:pPr>
        <w:tabs>
          <w:tab w:val="left" w:pos="2250"/>
        </w:tabs>
        <w:rPr>
          <w:b/>
          <w:sz w:val="32"/>
          <w:szCs w:val="32"/>
        </w:rPr>
      </w:pPr>
    </w:p>
    <w:p w:rsidR="00BE41AA" w:rsidRDefault="00BE41AA" w:rsidP="00646918">
      <w:pPr>
        <w:tabs>
          <w:tab w:val="left" w:pos="2250"/>
        </w:tabs>
        <w:rPr>
          <w:b/>
          <w:sz w:val="32"/>
          <w:szCs w:val="32"/>
        </w:rPr>
      </w:pPr>
    </w:p>
    <w:p w:rsidR="00BE41AA" w:rsidRDefault="00BE41AA" w:rsidP="00646918">
      <w:pPr>
        <w:tabs>
          <w:tab w:val="left" w:pos="2250"/>
        </w:tabs>
        <w:rPr>
          <w:b/>
          <w:sz w:val="32"/>
          <w:szCs w:val="32"/>
        </w:rPr>
      </w:pPr>
    </w:p>
    <w:p w:rsidR="00BE41AA" w:rsidRDefault="00BE41AA" w:rsidP="00646918">
      <w:pPr>
        <w:tabs>
          <w:tab w:val="left" w:pos="2250"/>
        </w:tabs>
        <w:rPr>
          <w:b/>
          <w:sz w:val="32"/>
          <w:szCs w:val="32"/>
        </w:rPr>
      </w:pPr>
    </w:p>
    <w:p w:rsidR="00BE41AA" w:rsidRPr="00646918" w:rsidRDefault="00BE41AA" w:rsidP="00646918">
      <w:pPr>
        <w:tabs>
          <w:tab w:val="left" w:pos="2250"/>
        </w:tabs>
        <w:rPr>
          <w:b/>
          <w:sz w:val="32"/>
          <w:szCs w:val="32"/>
        </w:rPr>
      </w:pPr>
    </w:p>
    <w:p w:rsidR="00273A8D" w:rsidRPr="003F5EA2" w:rsidRDefault="00273A8D" w:rsidP="00273A8D">
      <w:pPr>
        <w:pStyle w:val="a3"/>
        <w:numPr>
          <w:ilvl w:val="0"/>
          <w:numId w:val="2"/>
        </w:numPr>
        <w:tabs>
          <w:tab w:val="left" w:pos="2250"/>
        </w:tabs>
        <w:rPr>
          <w:b/>
          <w:sz w:val="32"/>
          <w:szCs w:val="32"/>
        </w:rPr>
      </w:pPr>
      <w:r w:rsidRPr="003F5EA2">
        <w:rPr>
          <w:b/>
          <w:sz w:val="32"/>
          <w:szCs w:val="32"/>
        </w:rPr>
        <w:lastRenderedPageBreak/>
        <w:t>Начало учебного года</w:t>
      </w:r>
    </w:p>
    <w:p w:rsidR="00273A8D" w:rsidRPr="003F5EA2" w:rsidRDefault="009B1C14" w:rsidP="009B1C14">
      <w:pPr>
        <w:tabs>
          <w:tab w:val="left" w:pos="225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01.09.202</w:t>
      </w:r>
      <w:r w:rsidR="0050100C">
        <w:rPr>
          <w:sz w:val="32"/>
          <w:szCs w:val="32"/>
        </w:rPr>
        <w:t>2</w:t>
      </w:r>
      <w:r w:rsidR="00273A8D" w:rsidRPr="003F5EA2">
        <w:rPr>
          <w:sz w:val="32"/>
          <w:szCs w:val="32"/>
        </w:rPr>
        <w:t>г.</w:t>
      </w:r>
    </w:p>
    <w:p w:rsidR="00273A8D" w:rsidRPr="003F5EA2" w:rsidRDefault="00273A8D" w:rsidP="00273A8D">
      <w:pPr>
        <w:pStyle w:val="a3"/>
        <w:numPr>
          <w:ilvl w:val="0"/>
          <w:numId w:val="2"/>
        </w:numPr>
        <w:tabs>
          <w:tab w:val="left" w:pos="2250"/>
        </w:tabs>
        <w:rPr>
          <w:b/>
          <w:sz w:val="32"/>
          <w:szCs w:val="32"/>
        </w:rPr>
      </w:pPr>
      <w:r w:rsidRPr="003F5EA2">
        <w:rPr>
          <w:b/>
          <w:sz w:val="32"/>
          <w:szCs w:val="32"/>
        </w:rPr>
        <w:t xml:space="preserve">Окончание учебного года: </w:t>
      </w:r>
    </w:p>
    <w:p w:rsidR="009B1C14" w:rsidRDefault="00273A8D" w:rsidP="009B1C14">
      <w:pPr>
        <w:tabs>
          <w:tab w:val="left" w:pos="2250"/>
        </w:tabs>
        <w:ind w:left="1080"/>
        <w:rPr>
          <w:sz w:val="32"/>
          <w:szCs w:val="32"/>
        </w:rPr>
      </w:pPr>
      <w:r w:rsidRPr="003F5EA2">
        <w:rPr>
          <w:sz w:val="32"/>
          <w:szCs w:val="32"/>
        </w:rPr>
        <w:t xml:space="preserve">Учебные занятия заканчиваются: </w:t>
      </w:r>
    </w:p>
    <w:p w:rsidR="00273A8D" w:rsidRPr="003F5EA2" w:rsidRDefault="00273A8D" w:rsidP="009B1C14">
      <w:pPr>
        <w:tabs>
          <w:tab w:val="left" w:pos="2250"/>
        </w:tabs>
        <w:ind w:left="1080"/>
        <w:rPr>
          <w:sz w:val="32"/>
          <w:szCs w:val="32"/>
        </w:rPr>
      </w:pPr>
      <w:r w:rsidRPr="003F5EA2">
        <w:rPr>
          <w:sz w:val="32"/>
          <w:szCs w:val="32"/>
        </w:rPr>
        <w:t xml:space="preserve">В </w:t>
      </w:r>
      <w:r w:rsidR="00DC1667">
        <w:rPr>
          <w:sz w:val="32"/>
          <w:szCs w:val="32"/>
        </w:rPr>
        <w:t>1 классе</w:t>
      </w:r>
      <w:r w:rsidRPr="003F5EA2">
        <w:rPr>
          <w:sz w:val="32"/>
          <w:szCs w:val="32"/>
        </w:rPr>
        <w:t xml:space="preserve"> – 25 мая; во 2-</w:t>
      </w:r>
      <w:r w:rsidR="001117D9">
        <w:rPr>
          <w:sz w:val="32"/>
          <w:szCs w:val="32"/>
        </w:rPr>
        <w:t>4</w:t>
      </w:r>
      <w:r w:rsidR="00DC1667">
        <w:rPr>
          <w:sz w:val="32"/>
          <w:szCs w:val="32"/>
        </w:rPr>
        <w:t>классах</w:t>
      </w:r>
      <w:r w:rsidRPr="003F5EA2">
        <w:rPr>
          <w:sz w:val="32"/>
          <w:szCs w:val="32"/>
        </w:rPr>
        <w:t xml:space="preserve"> </w:t>
      </w:r>
      <w:r w:rsidR="003F5EA2" w:rsidRPr="003F5EA2">
        <w:rPr>
          <w:sz w:val="32"/>
          <w:szCs w:val="32"/>
        </w:rPr>
        <w:t>– 30 мая</w:t>
      </w:r>
    </w:p>
    <w:p w:rsidR="003F5EA2" w:rsidRPr="003F5EA2" w:rsidRDefault="003F5EA2" w:rsidP="003F5EA2">
      <w:pPr>
        <w:pStyle w:val="a3"/>
        <w:numPr>
          <w:ilvl w:val="0"/>
          <w:numId w:val="2"/>
        </w:numPr>
        <w:tabs>
          <w:tab w:val="left" w:pos="2250"/>
        </w:tabs>
        <w:rPr>
          <w:b/>
          <w:sz w:val="32"/>
          <w:szCs w:val="32"/>
        </w:rPr>
      </w:pPr>
      <w:r w:rsidRPr="003F5EA2">
        <w:rPr>
          <w:b/>
          <w:sz w:val="32"/>
          <w:szCs w:val="32"/>
        </w:rPr>
        <w:t>Начало учебных занятий</w:t>
      </w:r>
    </w:p>
    <w:p w:rsidR="003F5EA2" w:rsidRPr="003F5EA2" w:rsidRDefault="00DC1667" w:rsidP="003F5EA2">
      <w:pPr>
        <w:pStyle w:val="a3"/>
        <w:tabs>
          <w:tab w:val="left" w:pos="225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1-</w:t>
      </w:r>
      <w:r w:rsidR="009B1C14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="003F5EA2" w:rsidRPr="003F5EA2">
        <w:rPr>
          <w:sz w:val="32"/>
          <w:szCs w:val="32"/>
        </w:rPr>
        <w:t xml:space="preserve"> </w:t>
      </w:r>
      <w:proofErr w:type="gramStart"/>
      <w:r w:rsidR="003F5EA2" w:rsidRPr="003F5EA2">
        <w:rPr>
          <w:sz w:val="32"/>
          <w:szCs w:val="32"/>
        </w:rPr>
        <w:t>классах</w:t>
      </w:r>
      <w:proofErr w:type="gramEnd"/>
      <w:r w:rsidR="003F5EA2" w:rsidRPr="003F5EA2">
        <w:rPr>
          <w:sz w:val="32"/>
          <w:szCs w:val="32"/>
        </w:rPr>
        <w:t xml:space="preserve">  – 8:</w:t>
      </w:r>
      <w:r w:rsidR="00BE41AA">
        <w:rPr>
          <w:sz w:val="32"/>
          <w:szCs w:val="32"/>
        </w:rPr>
        <w:t>00</w:t>
      </w:r>
    </w:p>
    <w:p w:rsidR="003F5EA2" w:rsidRPr="003F5EA2" w:rsidRDefault="003F5EA2" w:rsidP="003F5EA2">
      <w:pPr>
        <w:pStyle w:val="a3"/>
        <w:numPr>
          <w:ilvl w:val="0"/>
          <w:numId w:val="2"/>
        </w:numPr>
        <w:tabs>
          <w:tab w:val="left" w:pos="2250"/>
        </w:tabs>
        <w:rPr>
          <w:b/>
          <w:sz w:val="32"/>
          <w:szCs w:val="32"/>
        </w:rPr>
      </w:pPr>
      <w:r w:rsidRPr="003F5EA2">
        <w:rPr>
          <w:b/>
          <w:sz w:val="32"/>
          <w:szCs w:val="32"/>
        </w:rPr>
        <w:t>Окончание учебных занятий</w:t>
      </w:r>
    </w:p>
    <w:p w:rsidR="003F5EA2" w:rsidRPr="003F5EA2" w:rsidRDefault="003F5EA2" w:rsidP="003F5EA2">
      <w:pPr>
        <w:tabs>
          <w:tab w:val="left" w:pos="2250"/>
        </w:tabs>
        <w:ind w:left="1080"/>
        <w:rPr>
          <w:sz w:val="32"/>
          <w:szCs w:val="32"/>
        </w:rPr>
      </w:pPr>
      <w:r w:rsidRPr="003F5EA2">
        <w:rPr>
          <w:sz w:val="32"/>
          <w:szCs w:val="32"/>
        </w:rPr>
        <w:t xml:space="preserve">В 1-4 классах – </w:t>
      </w:r>
      <w:r w:rsidR="009B1C14">
        <w:rPr>
          <w:sz w:val="32"/>
          <w:szCs w:val="32"/>
        </w:rPr>
        <w:t>12:</w:t>
      </w:r>
      <w:r w:rsidR="008C1749">
        <w:rPr>
          <w:sz w:val="32"/>
          <w:szCs w:val="32"/>
        </w:rPr>
        <w:t>5</w:t>
      </w:r>
      <w:r w:rsidR="009B1C14">
        <w:rPr>
          <w:sz w:val="32"/>
          <w:szCs w:val="32"/>
        </w:rPr>
        <w:t>0</w:t>
      </w:r>
    </w:p>
    <w:p w:rsidR="003F5EA2" w:rsidRPr="003F5EA2" w:rsidRDefault="003F5EA2" w:rsidP="003F5EA2">
      <w:pPr>
        <w:pStyle w:val="a3"/>
        <w:numPr>
          <w:ilvl w:val="0"/>
          <w:numId w:val="2"/>
        </w:numPr>
        <w:tabs>
          <w:tab w:val="left" w:pos="2250"/>
        </w:tabs>
        <w:rPr>
          <w:b/>
          <w:sz w:val="32"/>
          <w:szCs w:val="32"/>
        </w:rPr>
      </w:pPr>
      <w:r w:rsidRPr="003F5EA2">
        <w:rPr>
          <w:b/>
          <w:sz w:val="32"/>
          <w:szCs w:val="32"/>
        </w:rPr>
        <w:t>Сменность занятий</w:t>
      </w:r>
    </w:p>
    <w:p w:rsidR="003F5EA2" w:rsidRPr="003F5EA2" w:rsidRDefault="003F5EA2" w:rsidP="003F5EA2">
      <w:pPr>
        <w:pStyle w:val="a3"/>
        <w:tabs>
          <w:tab w:val="left" w:pos="2250"/>
        </w:tabs>
        <w:ind w:left="1080"/>
        <w:rPr>
          <w:sz w:val="32"/>
          <w:szCs w:val="32"/>
        </w:rPr>
      </w:pPr>
      <w:r w:rsidRPr="003F5EA2">
        <w:rPr>
          <w:sz w:val="32"/>
          <w:szCs w:val="32"/>
        </w:rPr>
        <w:t>Занятия проводятся в одну смену</w:t>
      </w:r>
    </w:p>
    <w:p w:rsidR="003F5EA2" w:rsidRPr="009B1C14" w:rsidRDefault="003F5EA2" w:rsidP="003F5EA2">
      <w:pPr>
        <w:pStyle w:val="a3"/>
        <w:numPr>
          <w:ilvl w:val="0"/>
          <w:numId w:val="2"/>
        </w:numPr>
        <w:tabs>
          <w:tab w:val="left" w:pos="2250"/>
        </w:tabs>
        <w:rPr>
          <w:b/>
          <w:sz w:val="32"/>
          <w:szCs w:val="32"/>
        </w:rPr>
      </w:pPr>
      <w:r w:rsidRPr="009B1C14">
        <w:rPr>
          <w:b/>
          <w:sz w:val="32"/>
          <w:szCs w:val="32"/>
        </w:rPr>
        <w:t>Продолжительность учебного года</w:t>
      </w:r>
    </w:p>
    <w:p w:rsidR="003F5EA2" w:rsidRPr="003F5EA2" w:rsidRDefault="003F5EA2" w:rsidP="003F5EA2">
      <w:pPr>
        <w:pStyle w:val="a3"/>
        <w:tabs>
          <w:tab w:val="left" w:pos="2250"/>
        </w:tabs>
        <w:ind w:left="1080"/>
        <w:rPr>
          <w:sz w:val="32"/>
          <w:szCs w:val="32"/>
        </w:rPr>
      </w:pPr>
      <w:r w:rsidRPr="003F5EA2">
        <w:rPr>
          <w:sz w:val="32"/>
          <w:szCs w:val="32"/>
        </w:rPr>
        <w:t xml:space="preserve">1 класс – 33 </w:t>
      </w:r>
      <w:r w:rsidR="00DC1667">
        <w:rPr>
          <w:sz w:val="32"/>
          <w:szCs w:val="32"/>
        </w:rPr>
        <w:t>недели; 2-4</w:t>
      </w:r>
      <w:r w:rsidRPr="003F5EA2">
        <w:rPr>
          <w:sz w:val="32"/>
          <w:szCs w:val="32"/>
        </w:rPr>
        <w:t xml:space="preserve"> классы – 34 недели</w:t>
      </w:r>
    </w:p>
    <w:p w:rsidR="003F5EA2" w:rsidRPr="003F5EA2" w:rsidRDefault="003F5EA2" w:rsidP="003F5EA2">
      <w:pPr>
        <w:pStyle w:val="a3"/>
        <w:numPr>
          <w:ilvl w:val="0"/>
          <w:numId w:val="2"/>
        </w:numPr>
        <w:tabs>
          <w:tab w:val="left" w:pos="2250"/>
        </w:tabs>
        <w:rPr>
          <w:b/>
          <w:sz w:val="32"/>
          <w:szCs w:val="32"/>
        </w:rPr>
      </w:pPr>
      <w:r w:rsidRPr="003F5EA2">
        <w:rPr>
          <w:b/>
          <w:sz w:val="32"/>
          <w:szCs w:val="32"/>
        </w:rPr>
        <w:t>Режим работы</w:t>
      </w:r>
    </w:p>
    <w:p w:rsidR="003F5EA2" w:rsidRDefault="003F5EA2" w:rsidP="003F5EA2">
      <w:pPr>
        <w:pStyle w:val="a3"/>
        <w:tabs>
          <w:tab w:val="left" w:pos="2250"/>
        </w:tabs>
        <w:ind w:left="1080"/>
        <w:rPr>
          <w:sz w:val="32"/>
          <w:szCs w:val="32"/>
        </w:rPr>
      </w:pPr>
      <w:r w:rsidRPr="003F5EA2">
        <w:rPr>
          <w:sz w:val="32"/>
          <w:szCs w:val="32"/>
        </w:rPr>
        <w:t xml:space="preserve">1 класс – 5 </w:t>
      </w:r>
      <w:r w:rsidR="00DC1667">
        <w:rPr>
          <w:sz w:val="32"/>
          <w:szCs w:val="32"/>
        </w:rPr>
        <w:t>дневная рабочая неделя; 2-4</w:t>
      </w:r>
      <w:r w:rsidRPr="003F5EA2">
        <w:rPr>
          <w:sz w:val="32"/>
          <w:szCs w:val="32"/>
        </w:rPr>
        <w:t xml:space="preserve"> классы – 6 дневная рабочая неделя</w:t>
      </w:r>
    </w:p>
    <w:p w:rsidR="003F5EA2" w:rsidRPr="00410B11" w:rsidRDefault="003F5EA2" w:rsidP="003F5EA2">
      <w:pPr>
        <w:pStyle w:val="a3"/>
        <w:numPr>
          <w:ilvl w:val="0"/>
          <w:numId w:val="2"/>
        </w:numPr>
        <w:tabs>
          <w:tab w:val="left" w:pos="2250"/>
        </w:tabs>
        <w:rPr>
          <w:b/>
          <w:sz w:val="32"/>
          <w:szCs w:val="32"/>
        </w:rPr>
      </w:pPr>
      <w:r w:rsidRPr="00410B11">
        <w:rPr>
          <w:b/>
          <w:sz w:val="32"/>
          <w:szCs w:val="32"/>
        </w:rPr>
        <w:t>Продолжительность уроков</w:t>
      </w:r>
    </w:p>
    <w:p w:rsidR="003F5EA2" w:rsidRDefault="003F5EA2" w:rsidP="003F5EA2">
      <w:pPr>
        <w:pStyle w:val="a3"/>
        <w:tabs>
          <w:tab w:val="left" w:pos="225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1 класс – 1 четверть: по 35 минут;</w:t>
      </w:r>
      <w:r w:rsidR="006612F8">
        <w:rPr>
          <w:sz w:val="32"/>
          <w:szCs w:val="32"/>
        </w:rPr>
        <w:t xml:space="preserve"> 2,3,4 четверть – 45 минут</w:t>
      </w:r>
    </w:p>
    <w:p w:rsidR="006612F8" w:rsidRDefault="00DC1667" w:rsidP="003F5EA2">
      <w:pPr>
        <w:pStyle w:val="a3"/>
        <w:tabs>
          <w:tab w:val="left" w:pos="225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2-4</w:t>
      </w:r>
      <w:r w:rsidR="006612F8">
        <w:rPr>
          <w:sz w:val="32"/>
          <w:szCs w:val="32"/>
        </w:rPr>
        <w:t xml:space="preserve"> классы – 45 минут</w:t>
      </w:r>
    </w:p>
    <w:p w:rsidR="00DC1667" w:rsidRPr="009B1C14" w:rsidRDefault="006612F8" w:rsidP="006612F8">
      <w:pPr>
        <w:pStyle w:val="a3"/>
        <w:numPr>
          <w:ilvl w:val="0"/>
          <w:numId w:val="2"/>
        </w:numPr>
        <w:tabs>
          <w:tab w:val="left" w:pos="2250"/>
        </w:tabs>
        <w:rPr>
          <w:b/>
          <w:sz w:val="32"/>
          <w:szCs w:val="32"/>
        </w:rPr>
      </w:pPr>
      <w:r w:rsidRPr="00410B11">
        <w:rPr>
          <w:b/>
          <w:sz w:val="32"/>
          <w:szCs w:val="32"/>
        </w:rPr>
        <w:t>Продолжительность перемен – 10-20 минут</w:t>
      </w:r>
    </w:p>
    <w:p w:rsidR="006612F8" w:rsidRDefault="009B1C14" w:rsidP="006612F8">
      <w:pPr>
        <w:tabs>
          <w:tab w:val="left" w:pos="22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612F8">
        <w:rPr>
          <w:sz w:val="32"/>
          <w:szCs w:val="32"/>
        </w:rPr>
        <w:t xml:space="preserve"> </w:t>
      </w:r>
      <w:r w:rsidR="006612F8" w:rsidRPr="009B1C14">
        <w:rPr>
          <w:b/>
          <w:sz w:val="32"/>
          <w:szCs w:val="32"/>
        </w:rPr>
        <w:t>10. Расписание</w:t>
      </w:r>
      <w:r w:rsidR="006612F8" w:rsidRPr="00410B11">
        <w:rPr>
          <w:b/>
          <w:sz w:val="32"/>
          <w:szCs w:val="32"/>
        </w:rPr>
        <w:t xml:space="preserve"> звонков</w:t>
      </w:r>
    </w:p>
    <w:p w:rsidR="006612F8" w:rsidRDefault="00BE41AA" w:rsidP="006612F8">
      <w:pPr>
        <w:tabs>
          <w:tab w:val="left" w:pos="3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1 урок – 08:00 – 08:4</w:t>
      </w:r>
      <w:r w:rsidR="006612F8">
        <w:rPr>
          <w:sz w:val="32"/>
          <w:szCs w:val="32"/>
        </w:rPr>
        <w:t>5</w:t>
      </w:r>
    </w:p>
    <w:p w:rsidR="006612F8" w:rsidRDefault="006612F8" w:rsidP="006612F8">
      <w:pPr>
        <w:tabs>
          <w:tab w:val="left" w:pos="312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E41AA">
        <w:rPr>
          <w:sz w:val="32"/>
          <w:szCs w:val="32"/>
        </w:rPr>
        <w:t xml:space="preserve">                  2 урок – 08:5</w:t>
      </w:r>
      <w:r w:rsidR="008C1749">
        <w:rPr>
          <w:sz w:val="32"/>
          <w:szCs w:val="32"/>
        </w:rPr>
        <w:t>5</w:t>
      </w:r>
      <w:r w:rsidR="00BE41AA">
        <w:rPr>
          <w:sz w:val="32"/>
          <w:szCs w:val="32"/>
        </w:rPr>
        <w:t xml:space="preserve"> – </w:t>
      </w:r>
      <w:r>
        <w:rPr>
          <w:sz w:val="32"/>
          <w:szCs w:val="32"/>
        </w:rPr>
        <w:t>0</w:t>
      </w:r>
      <w:r w:rsidR="00BE41AA">
        <w:rPr>
          <w:sz w:val="32"/>
          <w:szCs w:val="32"/>
        </w:rPr>
        <w:t>9</w:t>
      </w:r>
      <w:r>
        <w:rPr>
          <w:sz w:val="32"/>
          <w:szCs w:val="32"/>
        </w:rPr>
        <w:t>:</w:t>
      </w:r>
      <w:r w:rsidR="00BE41AA">
        <w:rPr>
          <w:sz w:val="32"/>
          <w:szCs w:val="32"/>
        </w:rPr>
        <w:t>4</w:t>
      </w:r>
      <w:r w:rsidR="008C1749">
        <w:rPr>
          <w:sz w:val="32"/>
          <w:szCs w:val="32"/>
        </w:rPr>
        <w:t>0</w:t>
      </w:r>
    </w:p>
    <w:p w:rsidR="006612F8" w:rsidRDefault="00BE41AA" w:rsidP="006612F8">
      <w:pPr>
        <w:tabs>
          <w:tab w:val="left" w:pos="3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3 урок – 09:50 – 10:3</w:t>
      </w:r>
      <w:r w:rsidR="006612F8">
        <w:rPr>
          <w:sz w:val="32"/>
          <w:szCs w:val="32"/>
        </w:rPr>
        <w:t>5</w:t>
      </w:r>
    </w:p>
    <w:p w:rsidR="006612F8" w:rsidRDefault="006612F8" w:rsidP="006612F8">
      <w:pPr>
        <w:tabs>
          <w:tab w:val="left" w:pos="312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E41AA">
        <w:rPr>
          <w:sz w:val="32"/>
          <w:szCs w:val="32"/>
        </w:rPr>
        <w:t xml:space="preserve">                  4 урок – 11:10</w:t>
      </w:r>
      <w:r>
        <w:rPr>
          <w:sz w:val="32"/>
          <w:szCs w:val="32"/>
        </w:rPr>
        <w:t xml:space="preserve"> – 1</w:t>
      </w:r>
      <w:r w:rsidR="00BE41AA">
        <w:rPr>
          <w:sz w:val="32"/>
          <w:szCs w:val="32"/>
        </w:rPr>
        <w:t>1:55</w:t>
      </w:r>
    </w:p>
    <w:p w:rsidR="006612F8" w:rsidRDefault="008C1749" w:rsidP="006612F8">
      <w:pPr>
        <w:tabs>
          <w:tab w:val="left" w:pos="3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5 урок – 12</w:t>
      </w:r>
      <w:r w:rsidR="00DF59E2">
        <w:rPr>
          <w:sz w:val="32"/>
          <w:szCs w:val="32"/>
        </w:rPr>
        <w:t>:0</w:t>
      </w:r>
      <w:r w:rsidR="00BE41AA">
        <w:rPr>
          <w:sz w:val="32"/>
          <w:szCs w:val="32"/>
        </w:rPr>
        <w:t>5 – 12</w:t>
      </w:r>
      <w:r>
        <w:rPr>
          <w:sz w:val="32"/>
          <w:szCs w:val="32"/>
        </w:rPr>
        <w:t>:5</w:t>
      </w:r>
      <w:r w:rsidR="00BE41AA">
        <w:rPr>
          <w:sz w:val="32"/>
          <w:szCs w:val="32"/>
        </w:rPr>
        <w:t>0</w:t>
      </w:r>
    </w:p>
    <w:p w:rsidR="00DC1667" w:rsidRPr="00410B11" w:rsidRDefault="00DC1667" w:rsidP="00C06403">
      <w:pPr>
        <w:tabs>
          <w:tab w:val="left" w:pos="3120"/>
        </w:tabs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11.</w:t>
      </w:r>
      <w:r w:rsidRPr="00410B11">
        <w:rPr>
          <w:b/>
          <w:sz w:val="32"/>
          <w:szCs w:val="32"/>
        </w:rPr>
        <w:t>Проведение промежуточной аттестации в переводных классах</w:t>
      </w:r>
    </w:p>
    <w:p w:rsidR="00DC1667" w:rsidRDefault="00DC1667" w:rsidP="00DC1667">
      <w:pPr>
        <w:tabs>
          <w:tab w:val="left" w:pos="312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10B11">
        <w:rPr>
          <w:sz w:val="32"/>
          <w:szCs w:val="32"/>
        </w:rPr>
        <w:t xml:space="preserve"> Промежуточная аттестация во 2-4</w:t>
      </w:r>
      <w:r>
        <w:rPr>
          <w:sz w:val="32"/>
          <w:szCs w:val="32"/>
        </w:rPr>
        <w:t xml:space="preserve"> классах в форме итоговых контрольных работ проводится в рамках у</w:t>
      </w:r>
      <w:r w:rsidR="00BE41AA">
        <w:rPr>
          <w:sz w:val="32"/>
          <w:szCs w:val="32"/>
        </w:rPr>
        <w:t>чебного года с 15 по 23 мая 202</w:t>
      </w:r>
      <w:r w:rsidR="0050100C">
        <w:rPr>
          <w:sz w:val="32"/>
          <w:szCs w:val="32"/>
        </w:rPr>
        <w:t>3</w:t>
      </w:r>
      <w:r w:rsidR="00646918">
        <w:rPr>
          <w:sz w:val="32"/>
          <w:szCs w:val="32"/>
        </w:rPr>
        <w:t xml:space="preserve"> </w:t>
      </w:r>
      <w:r>
        <w:rPr>
          <w:sz w:val="32"/>
          <w:szCs w:val="32"/>
        </w:rPr>
        <w:t>года.</w:t>
      </w:r>
    </w:p>
    <w:p w:rsidR="00410B11" w:rsidRPr="00A35501" w:rsidRDefault="00410B11" w:rsidP="00DC1667">
      <w:pPr>
        <w:tabs>
          <w:tab w:val="left" w:pos="3120"/>
        </w:tabs>
        <w:ind w:left="720"/>
        <w:rPr>
          <w:b/>
          <w:sz w:val="32"/>
          <w:szCs w:val="32"/>
        </w:rPr>
      </w:pPr>
      <w:r w:rsidRPr="00A35501">
        <w:rPr>
          <w:b/>
          <w:sz w:val="32"/>
          <w:szCs w:val="32"/>
        </w:rPr>
        <w:t>12. Регламентирование образовательного процесса на учебный год</w:t>
      </w:r>
    </w:p>
    <w:p w:rsidR="00410B11" w:rsidRPr="00EF39F1" w:rsidRDefault="00410B11" w:rsidP="00DC1667">
      <w:pPr>
        <w:tabs>
          <w:tab w:val="left" w:pos="3120"/>
        </w:tabs>
        <w:ind w:left="720"/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EF39F1">
        <w:rPr>
          <w:b/>
          <w:sz w:val="32"/>
          <w:szCs w:val="32"/>
        </w:rPr>
        <w:t>1) Продолжительность учебных занятий по четвертям: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45"/>
        <w:gridCol w:w="1690"/>
        <w:gridCol w:w="7"/>
        <w:gridCol w:w="1754"/>
        <w:gridCol w:w="4041"/>
      </w:tblGrid>
      <w:tr w:rsidR="009A08E9" w:rsidTr="009A08E9">
        <w:trPr>
          <w:trHeight w:val="465"/>
        </w:trPr>
        <w:tc>
          <w:tcPr>
            <w:tcW w:w="1586" w:type="dxa"/>
            <w:vMerge w:val="restart"/>
          </w:tcPr>
          <w:p w:rsidR="009A08E9" w:rsidRDefault="009A08E9" w:rsidP="00DC1667">
            <w:pPr>
              <w:tabs>
                <w:tab w:val="left" w:pos="3120"/>
              </w:tabs>
              <w:rPr>
                <w:sz w:val="32"/>
                <w:szCs w:val="32"/>
              </w:rPr>
            </w:pPr>
          </w:p>
          <w:p w:rsidR="009A08E9" w:rsidRDefault="009A08E9" w:rsidP="00DC1667">
            <w:pPr>
              <w:tabs>
                <w:tab w:val="left" w:pos="3120"/>
              </w:tabs>
              <w:rPr>
                <w:sz w:val="32"/>
                <w:szCs w:val="32"/>
              </w:rPr>
            </w:pPr>
          </w:p>
          <w:p w:rsidR="009A08E9" w:rsidRDefault="009A08E9" w:rsidP="00DC1667">
            <w:pPr>
              <w:tabs>
                <w:tab w:val="left" w:pos="3120"/>
              </w:tabs>
              <w:rPr>
                <w:sz w:val="32"/>
                <w:szCs w:val="32"/>
              </w:rPr>
            </w:pPr>
          </w:p>
        </w:tc>
        <w:tc>
          <w:tcPr>
            <w:tcW w:w="3144" w:type="dxa"/>
            <w:gridSpan w:val="3"/>
          </w:tcPr>
          <w:p w:rsidR="009A08E9" w:rsidRPr="00C06403" w:rsidRDefault="009A08E9" w:rsidP="009A08E9">
            <w:pPr>
              <w:tabs>
                <w:tab w:val="left" w:pos="312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C06403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4307" w:type="dxa"/>
            <w:vMerge w:val="restart"/>
          </w:tcPr>
          <w:p w:rsidR="009A08E9" w:rsidRPr="00C06403" w:rsidRDefault="009A08E9" w:rsidP="00DC1667">
            <w:pPr>
              <w:tabs>
                <w:tab w:val="left" w:pos="3120"/>
              </w:tabs>
              <w:rPr>
                <w:b/>
                <w:i/>
                <w:sz w:val="32"/>
                <w:szCs w:val="32"/>
              </w:rPr>
            </w:pPr>
            <w:r w:rsidRPr="00C06403">
              <w:rPr>
                <w:b/>
                <w:i/>
                <w:sz w:val="32"/>
                <w:szCs w:val="32"/>
              </w:rPr>
              <w:t>Продолжительность (количество учебных недель)</w:t>
            </w:r>
          </w:p>
        </w:tc>
      </w:tr>
      <w:tr w:rsidR="009A08E9" w:rsidTr="009A08E9">
        <w:trPr>
          <w:trHeight w:val="705"/>
        </w:trPr>
        <w:tc>
          <w:tcPr>
            <w:tcW w:w="1586" w:type="dxa"/>
            <w:vMerge/>
          </w:tcPr>
          <w:p w:rsidR="009A08E9" w:rsidRDefault="009A08E9" w:rsidP="00DC1667">
            <w:pPr>
              <w:tabs>
                <w:tab w:val="left" w:pos="3120"/>
              </w:tabs>
              <w:rPr>
                <w:sz w:val="32"/>
                <w:szCs w:val="32"/>
              </w:rPr>
            </w:pPr>
          </w:p>
        </w:tc>
        <w:tc>
          <w:tcPr>
            <w:tcW w:w="1425" w:type="dxa"/>
            <w:gridSpan w:val="2"/>
          </w:tcPr>
          <w:p w:rsidR="009A08E9" w:rsidRPr="00C06403" w:rsidRDefault="009A08E9" w:rsidP="00DC1667">
            <w:pPr>
              <w:tabs>
                <w:tab w:val="left" w:pos="3120"/>
              </w:tabs>
              <w:rPr>
                <w:b/>
                <w:i/>
                <w:sz w:val="32"/>
                <w:szCs w:val="32"/>
              </w:rPr>
            </w:pPr>
            <w:r w:rsidRPr="00C06403">
              <w:rPr>
                <w:b/>
                <w:i/>
                <w:sz w:val="32"/>
                <w:szCs w:val="32"/>
              </w:rPr>
              <w:t>Начало четверти</w:t>
            </w:r>
          </w:p>
        </w:tc>
        <w:tc>
          <w:tcPr>
            <w:tcW w:w="1719" w:type="dxa"/>
          </w:tcPr>
          <w:p w:rsidR="009A08E9" w:rsidRPr="00C06403" w:rsidRDefault="009A08E9" w:rsidP="00DC1667">
            <w:pPr>
              <w:tabs>
                <w:tab w:val="left" w:pos="3120"/>
              </w:tabs>
              <w:rPr>
                <w:b/>
                <w:i/>
                <w:sz w:val="32"/>
                <w:szCs w:val="32"/>
              </w:rPr>
            </w:pPr>
            <w:r w:rsidRPr="00C06403">
              <w:rPr>
                <w:b/>
                <w:i/>
                <w:sz w:val="32"/>
                <w:szCs w:val="32"/>
              </w:rPr>
              <w:t>Окончание четверти</w:t>
            </w:r>
          </w:p>
        </w:tc>
        <w:tc>
          <w:tcPr>
            <w:tcW w:w="4307" w:type="dxa"/>
            <w:vMerge/>
          </w:tcPr>
          <w:p w:rsidR="009A08E9" w:rsidRDefault="009A08E9" w:rsidP="00DC1667">
            <w:pPr>
              <w:tabs>
                <w:tab w:val="left" w:pos="3120"/>
              </w:tabs>
              <w:rPr>
                <w:sz w:val="32"/>
                <w:szCs w:val="32"/>
              </w:rPr>
            </w:pPr>
          </w:p>
        </w:tc>
      </w:tr>
      <w:tr w:rsidR="00C06403" w:rsidTr="009A08E9">
        <w:tc>
          <w:tcPr>
            <w:tcW w:w="1586" w:type="dxa"/>
          </w:tcPr>
          <w:p w:rsidR="00410B11" w:rsidRPr="00A35501" w:rsidRDefault="009A08E9" w:rsidP="00A35501">
            <w:pPr>
              <w:tabs>
                <w:tab w:val="left" w:pos="3120"/>
              </w:tabs>
              <w:jc w:val="center"/>
              <w:rPr>
                <w:b/>
                <w:sz w:val="32"/>
                <w:szCs w:val="32"/>
              </w:rPr>
            </w:pPr>
            <w:r w:rsidRPr="00A35501">
              <w:rPr>
                <w:b/>
                <w:sz w:val="32"/>
                <w:szCs w:val="32"/>
              </w:rPr>
              <w:t>1 четверть</w:t>
            </w:r>
          </w:p>
        </w:tc>
        <w:tc>
          <w:tcPr>
            <w:tcW w:w="1418" w:type="dxa"/>
          </w:tcPr>
          <w:p w:rsidR="00410B11" w:rsidRDefault="009B1C14" w:rsidP="0050100C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01.09.2</w:t>
            </w:r>
            <w:r w:rsidR="0050100C">
              <w:rPr>
                <w:sz w:val="32"/>
                <w:szCs w:val="32"/>
              </w:rPr>
              <w:t>2</w:t>
            </w:r>
          </w:p>
        </w:tc>
        <w:tc>
          <w:tcPr>
            <w:tcW w:w="1726" w:type="dxa"/>
            <w:gridSpan w:val="2"/>
          </w:tcPr>
          <w:p w:rsidR="00410B11" w:rsidRDefault="009B1C14" w:rsidP="0050100C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30.10.2</w:t>
            </w:r>
            <w:r w:rsidR="0050100C">
              <w:rPr>
                <w:sz w:val="32"/>
                <w:szCs w:val="32"/>
              </w:rPr>
              <w:t>2</w:t>
            </w:r>
          </w:p>
        </w:tc>
        <w:tc>
          <w:tcPr>
            <w:tcW w:w="4307" w:type="dxa"/>
          </w:tcPr>
          <w:p w:rsidR="00410B11" w:rsidRDefault="009A08E9" w:rsidP="00DC1667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недель</w:t>
            </w:r>
          </w:p>
        </w:tc>
      </w:tr>
      <w:tr w:rsidR="00C06403" w:rsidTr="009A08E9">
        <w:tc>
          <w:tcPr>
            <w:tcW w:w="1586" w:type="dxa"/>
          </w:tcPr>
          <w:p w:rsidR="00410B11" w:rsidRPr="00A35501" w:rsidRDefault="009A08E9" w:rsidP="00A35501">
            <w:pPr>
              <w:tabs>
                <w:tab w:val="left" w:pos="3120"/>
              </w:tabs>
              <w:jc w:val="center"/>
              <w:rPr>
                <w:b/>
                <w:sz w:val="32"/>
                <w:szCs w:val="32"/>
              </w:rPr>
            </w:pPr>
            <w:r w:rsidRPr="00A35501">
              <w:rPr>
                <w:b/>
                <w:sz w:val="32"/>
                <w:szCs w:val="32"/>
              </w:rPr>
              <w:t>2 четверть</w:t>
            </w:r>
          </w:p>
        </w:tc>
        <w:tc>
          <w:tcPr>
            <w:tcW w:w="1418" w:type="dxa"/>
          </w:tcPr>
          <w:p w:rsidR="00410B11" w:rsidRDefault="009B1C14" w:rsidP="0050100C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08.11.2</w:t>
            </w:r>
            <w:r w:rsidR="0050100C">
              <w:rPr>
                <w:sz w:val="32"/>
                <w:szCs w:val="32"/>
              </w:rPr>
              <w:t>2</w:t>
            </w:r>
          </w:p>
        </w:tc>
        <w:tc>
          <w:tcPr>
            <w:tcW w:w="1726" w:type="dxa"/>
            <w:gridSpan w:val="2"/>
          </w:tcPr>
          <w:p w:rsidR="00410B11" w:rsidRDefault="005B02D9" w:rsidP="0050100C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9B1C14">
              <w:rPr>
                <w:sz w:val="32"/>
                <w:szCs w:val="32"/>
              </w:rPr>
              <w:t>.12.2</w:t>
            </w:r>
            <w:r w:rsidR="0050100C">
              <w:rPr>
                <w:sz w:val="32"/>
                <w:szCs w:val="32"/>
              </w:rPr>
              <w:t>2</w:t>
            </w:r>
          </w:p>
        </w:tc>
        <w:tc>
          <w:tcPr>
            <w:tcW w:w="4307" w:type="dxa"/>
          </w:tcPr>
          <w:p w:rsidR="00410B11" w:rsidRDefault="009A08E9" w:rsidP="00DC1667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недель</w:t>
            </w:r>
          </w:p>
        </w:tc>
      </w:tr>
      <w:tr w:rsidR="00C06403" w:rsidTr="009A08E9">
        <w:tc>
          <w:tcPr>
            <w:tcW w:w="1586" w:type="dxa"/>
          </w:tcPr>
          <w:p w:rsidR="00410B11" w:rsidRPr="00A35501" w:rsidRDefault="009A08E9" w:rsidP="00A35501">
            <w:pPr>
              <w:tabs>
                <w:tab w:val="left" w:pos="3120"/>
              </w:tabs>
              <w:jc w:val="center"/>
              <w:rPr>
                <w:b/>
                <w:sz w:val="32"/>
                <w:szCs w:val="32"/>
              </w:rPr>
            </w:pPr>
            <w:r w:rsidRPr="00A35501">
              <w:rPr>
                <w:b/>
                <w:sz w:val="32"/>
                <w:szCs w:val="32"/>
              </w:rPr>
              <w:t>3 четверть</w:t>
            </w:r>
          </w:p>
        </w:tc>
        <w:tc>
          <w:tcPr>
            <w:tcW w:w="1418" w:type="dxa"/>
          </w:tcPr>
          <w:p w:rsidR="00410B11" w:rsidRDefault="009B1C14" w:rsidP="0050100C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10.01.2</w:t>
            </w:r>
            <w:r w:rsidR="0050100C">
              <w:rPr>
                <w:sz w:val="32"/>
                <w:szCs w:val="32"/>
              </w:rPr>
              <w:t>3</w:t>
            </w:r>
          </w:p>
        </w:tc>
        <w:tc>
          <w:tcPr>
            <w:tcW w:w="1726" w:type="dxa"/>
            <w:gridSpan w:val="2"/>
          </w:tcPr>
          <w:p w:rsidR="00410B11" w:rsidRDefault="009B1C14" w:rsidP="0050100C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21.03.2</w:t>
            </w:r>
            <w:r w:rsidR="0050100C">
              <w:rPr>
                <w:sz w:val="32"/>
                <w:szCs w:val="32"/>
              </w:rPr>
              <w:t>3</w:t>
            </w:r>
          </w:p>
        </w:tc>
        <w:tc>
          <w:tcPr>
            <w:tcW w:w="4307" w:type="dxa"/>
          </w:tcPr>
          <w:p w:rsidR="00410B11" w:rsidRDefault="009A08E9" w:rsidP="00DC1667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недель</w:t>
            </w:r>
          </w:p>
        </w:tc>
      </w:tr>
      <w:tr w:rsidR="00C06403" w:rsidTr="009A08E9">
        <w:tc>
          <w:tcPr>
            <w:tcW w:w="1586" w:type="dxa"/>
          </w:tcPr>
          <w:p w:rsidR="00410B11" w:rsidRPr="00A35501" w:rsidRDefault="009A08E9" w:rsidP="00A35501">
            <w:pPr>
              <w:tabs>
                <w:tab w:val="left" w:pos="3120"/>
              </w:tabs>
              <w:jc w:val="center"/>
              <w:rPr>
                <w:b/>
                <w:sz w:val="32"/>
                <w:szCs w:val="32"/>
              </w:rPr>
            </w:pPr>
            <w:r w:rsidRPr="00A35501">
              <w:rPr>
                <w:b/>
                <w:sz w:val="32"/>
                <w:szCs w:val="32"/>
              </w:rPr>
              <w:t>4 четверть</w:t>
            </w:r>
          </w:p>
        </w:tc>
        <w:tc>
          <w:tcPr>
            <w:tcW w:w="1418" w:type="dxa"/>
          </w:tcPr>
          <w:p w:rsidR="00410B11" w:rsidRDefault="005B02D9" w:rsidP="0050100C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  <w:r w:rsidR="009B1C14">
              <w:rPr>
                <w:sz w:val="32"/>
                <w:szCs w:val="32"/>
              </w:rPr>
              <w:t>.04.2</w:t>
            </w:r>
            <w:r w:rsidR="0050100C">
              <w:rPr>
                <w:sz w:val="32"/>
                <w:szCs w:val="32"/>
              </w:rPr>
              <w:t>3</w:t>
            </w:r>
          </w:p>
        </w:tc>
        <w:tc>
          <w:tcPr>
            <w:tcW w:w="1726" w:type="dxa"/>
            <w:gridSpan w:val="2"/>
          </w:tcPr>
          <w:p w:rsidR="00410B11" w:rsidRDefault="009B1C14" w:rsidP="00DC1667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25.05.2</w:t>
            </w:r>
            <w:r w:rsidR="0050100C">
              <w:rPr>
                <w:sz w:val="32"/>
                <w:szCs w:val="32"/>
              </w:rPr>
              <w:t>3</w:t>
            </w:r>
          </w:p>
          <w:p w:rsidR="009A08E9" w:rsidRDefault="009B1C14" w:rsidP="0050100C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30.05.2</w:t>
            </w:r>
            <w:r w:rsidR="0050100C">
              <w:rPr>
                <w:sz w:val="32"/>
                <w:szCs w:val="32"/>
              </w:rPr>
              <w:t>3</w:t>
            </w:r>
          </w:p>
        </w:tc>
        <w:tc>
          <w:tcPr>
            <w:tcW w:w="4307" w:type="dxa"/>
          </w:tcPr>
          <w:p w:rsidR="00410B11" w:rsidRPr="009A08E9" w:rsidRDefault="009A08E9" w:rsidP="009A08E9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недель</w:t>
            </w:r>
          </w:p>
          <w:p w:rsidR="009A08E9" w:rsidRPr="009A08E9" w:rsidRDefault="009A08E9" w:rsidP="009A08E9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недель</w:t>
            </w:r>
          </w:p>
        </w:tc>
      </w:tr>
    </w:tbl>
    <w:p w:rsidR="00410B11" w:rsidRDefault="00410B11" w:rsidP="00DC1667">
      <w:pPr>
        <w:tabs>
          <w:tab w:val="left" w:pos="312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06403" w:rsidRDefault="00C06403" w:rsidP="00DC1667">
      <w:pPr>
        <w:tabs>
          <w:tab w:val="left" w:pos="3120"/>
        </w:tabs>
        <w:ind w:left="720"/>
        <w:rPr>
          <w:sz w:val="32"/>
          <w:szCs w:val="32"/>
        </w:rPr>
      </w:pPr>
    </w:p>
    <w:p w:rsidR="009A08E9" w:rsidRPr="00EF39F1" w:rsidRDefault="009A08E9" w:rsidP="009A08E9">
      <w:pPr>
        <w:tabs>
          <w:tab w:val="left" w:pos="3120"/>
        </w:tabs>
        <w:ind w:left="720"/>
        <w:jc w:val="center"/>
        <w:rPr>
          <w:b/>
          <w:sz w:val="32"/>
          <w:szCs w:val="32"/>
        </w:rPr>
      </w:pPr>
      <w:r w:rsidRPr="00EF39F1">
        <w:rPr>
          <w:b/>
          <w:sz w:val="32"/>
          <w:szCs w:val="32"/>
        </w:rPr>
        <w:t>2)Продолжительность каникул в течени</w:t>
      </w:r>
      <w:proofErr w:type="gramStart"/>
      <w:r w:rsidRPr="00EF39F1">
        <w:rPr>
          <w:b/>
          <w:sz w:val="32"/>
          <w:szCs w:val="32"/>
        </w:rPr>
        <w:t>и</w:t>
      </w:r>
      <w:proofErr w:type="gramEnd"/>
      <w:r w:rsidRPr="00EF39F1">
        <w:rPr>
          <w:b/>
          <w:sz w:val="32"/>
          <w:szCs w:val="32"/>
        </w:rPr>
        <w:t xml:space="preserve"> учебного года: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872"/>
        <w:gridCol w:w="1898"/>
        <w:gridCol w:w="3326"/>
      </w:tblGrid>
      <w:tr w:rsidR="00A35501" w:rsidTr="009A08E9">
        <w:tc>
          <w:tcPr>
            <w:tcW w:w="2392" w:type="dxa"/>
          </w:tcPr>
          <w:p w:rsidR="009A08E9" w:rsidRPr="00A35501" w:rsidRDefault="009A08E9" w:rsidP="009A08E9">
            <w:pPr>
              <w:tabs>
                <w:tab w:val="left" w:pos="3120"/>
              </w:tabs>
              <w:jc w:val="center"/>
              <w:rPr>
                <w:b/>
                <w:i/>
                <w:sz w:val="32"/>
                <w:szCs w:val="32"/>
              </w:rPr>
            </w:pPr>
          </w:p>
          <w:p w:rsidR="009A08E9" w:rsidRPr="00A35501" w:rsidRDefault="009A08E9" w:rsidP="009A08E9">
            <w:pPr>
              <w:tabs>
                <w:tab w:val="left" w:pos="3120"/>
              </w:tabs>
              <w:rPr>
                <w:b/>
                <w:i/>
                <w:sz w:val="32"/>
                <w:szCs w:val="32"/>
              </w:rPr>
            </w:pPr>
          </w:p>
          <w:p w:rsidR="009A08E9" w:rsidRPr="00A35501" w:rsidRDefault="009A08E9" w:rsidP="009A08E9">
            <w:pPr>
              <w:tabs>
                <w:tab w:val="left" w:pos="312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3" w:type="dxa"/>
          </w:tcPr>
          <w:p w:rsidR="009A08E9" w:rsidRPr="00A35501" w:rsidRDefault="009A08E9" w:rsidP="009A08E9">
            <w:pPr>
              <w:tabs>
                <w:tab w:val="left" w:pos="3120"/>
              </w:tabs>
              <w:rPr>
                <w:b/>
                <w:i/>
                <w:sz w:val="32"/>
                <w:szCs w:val="32"/>
              </w:rPr>
            </w:pPr>
            <w:r w:rsidRPr="00A35501">
              <w:rPr>
                <w:b/>
                <w:i/>
                <w:sz w:val="32"/>
                <w:szCs w:val="32"/>
              </w:rPr>
              <w:t>Дата начала каникул</w:t>
            </w:r>
          </w:p>
        </w:tc>
        <w:tc>
          <w:tcPr>
            <w:tcW w:w="2393" w:type="dxa"/>
          </w:tcPr>
          <w:p w:rsidR="009A08E9" w:rsidRPr="00A35501" w:rsidRDefault="009A08E9" w:rsidP="009A08E9">
            <w:pPr>
              <w:tabs>
                <w:tab w:val="left" w:pos="3120"/>
              </w:tabs>
              <w:rPr>
                <w:b/>
                <w:i/>
                <w:sz w:val="32"/>
                <w:szCs w:val="32"/>
              </w:rPr>
            </w:pPr>
            <w:r w:rsidRPr="00A35501">
              <w:rPr>
                <w:b/>
                <w:i/>
                <w:sz w:val="32"/>
                <w:szCs w:val="32"/>
              </w:rPr>
              <w:t>Дата окончания каникул</w:t>
            </w:r>
          </w:p>
        </w:tc>
        <w:tc>
          <w:tcPr>
            <w:tcW w:w="2393" w:type="dxa"/>
          </w:tcPr>
          <w:p w:rsidR="009A08E9" w:rsidRPr="00A35501" w:rsidRDefault="009A08E9" w:rsidP="009A08E9">
            <w:pPr>
              <w:tabs>
                <w:tab w:val="left" w:pos="3120"/>
              </w:tabs>
              <w:rPr>
                <w:b/>
                <w:i/>
                <w:sz w:val="32"/>
                <w:szCs w:val="32"/>
              </w:rPr>
            </w:pPr>
            <w:r w:rsidRPr="00A35501">
              <w:rPr>
                <w:b/>
                <w:i/>
                <w:sz w:val="32"/>
                <w:szCs w:val="32"/>
              </w:rPr>
              <w:t>Продолжительность в днях</w:t>
            </w:r>
          </w:p>
        </w:tc>
      </w:tr>
      <w:tr w:rsidR="00A35501" w:rsidTr="009A08E9">
        <w:tc>
          <w:tcPr>
            <w:tcW w:w="2392" w:type="dxa"/>
          </w:tcPr>
          <w:p w:rsidR="009A08E9" w:rsidRPr="00A35501" w:rsidRDefault="00A35501" w:rsidP="009A08E9">
            <w:pPr>
              <w:tabs>
                <w:tab w:val="left" w:pos="3120"/>
              </w:tabs>
              <w:rPr>
                <w:b/>
                <w:i/>
                <w:sz w:val="32"/>
                <w:szCs w:val="32"/>
              </w:rPr>
            </w:pPr>
            <w:r w:rsidRPr="00A35501">
              <w:rPr>
                <w:b/>
                <w:i/>
                <w:sz w:val="32"/>
                <w:szCs w:val="32"/>
              </w:rPr>
              <w:t>Осенние</w:t>
            </w:r>
          </w:p>
        </w:tc>
        <w:tc>
          <w:tcPr>
            <w:tcW w:w="2393" w:type="dxa"/>
          </w:tcPr>
          <w:p w:rsidR="009A08E9" w:rsidRDefault="009B1C14" w:rsidP="00DF3877">
            <w:pPr>
              <w:tabs>
                <w:tab w:val="left" w:pos="31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30.10.202</w:t>
            </w:r>
            <w:r w:rsidR="00DF3877"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9A08E9" w:rsidRDefault="009B1C14" w:rsidP="00DF3877">
            <w:pPr>
              <w:tabs>
                <w:tab w:val="left" w:pos="31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  <w:r w:rsidR="000E5C52">
              <w:rPr>
                <w:sz w:val="32"/>
                <w:szCs w:val="32"/>
              </w:rPr>
              <w:t>.11.20</w:t>
            </w:r>
            <w:r>
              <w:rPr>
                <w:sz w:val="32"/>
                <w:szCs w:val="32"/>
              </w:rPr>
              <w:t>2</w:t>
            </w:r>
            <w:r w:rsidR="00DF3877"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9A08E9" w:rsidRDefault="000E5C52" w:rsidP="009A08E9">
            <w:pPr>
              <w:tabs>
                <w:tab w:val="left" w:pos="31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35501">
              <w:rPr>
                <w:sz w:val="32"/>
                <w:szCs w:val="32"/>
              </w:rPr>
              <w:t xml:space="preserve"> дней </w:t>
            </w:r>
          </w:p>
        </w:tc>
      </w:tr>
      <w:tr w:rsidR="00A35501" w:rsidTr="009A08E9">
        <w:tc>
          <w:tcPr>
            <w:tcW w:w="2392" w:type="dxa"/>
          </w:tcPr>
          <w:p w:rsidR="009A08E9" w:rsidRPr="00A35501" w:rsidRDefault="00A35501" w:rsidP="00A35501">
            <w:pPr>
              <w:tabs>
                <w:tab w:val="left" w:pos="3120"/>
              </w:tabs>
              <w:rPr>
                <w:b/>
                <w:i/>
                <w:sz w:val="32"/>
                <w:szCs w:val="32"/>
              </w:rPr>
            </w:pPr>
            <w:r w:rsidRPr="00A35501">
              <w:rPr>
                <w:b/>
                <w:i/>
                <w:sz w:val="32"/>
                <w:szCs w:val="32"/>
              </w:rPr>
              <w:t>Зимние</w:t>
            </w:r>
          </w:p>
        </w:tc>
        <w:tc>
          <w:tcPr>
            <w:tcW w:w="2393" w:type="dxa"/>
          </w:tcPr>
          <w:p w:rsidR="009A08E9" w:rsidRDefault="000E5C52" w:rsidP="00DF3877">
            <w:pPr>
              <w:tabs>
                <w:tab w:val="left" w:pos="31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31.12.20</w:t>
            </w:r>
            <w:r w:rsidR="009B1C14">
              <w:rPr>
                <w:sz w:val="32"/>
                <w:szCs w:val="32"/>
              </w:rPr>
              <w:t>2</w:t>
            </w:r>
            <w:r w:rsidR="00DF3877"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9A08E9" w:rsidRDefault="009B1C14" w:rsidP="00DF3877">
            <w:pPr>
              <w:tabs>
                <w:tab w:val="left" w:pos="31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10.01.202</w:t>
            </w:r>
            <w:r w:rsidR="00DF3877">
              <w:rPr>
                <w:sz w:val="32"/>
                <w:szCs w:val="32"/>
              </w:rPr>
              <w:t>3</w:t>
            </w:r>
          </w:p>
        </w:tc>
        <w:tc>
          <w:tcPr>
            <w:tcW w:w="2393" w:type="dxa"/>
          </w:tcPr>
          <w:p w:rsidR="009A08E9" w:rsidRDefault="000E5C52" w:rsidP="009A08E9">
            <w:pPr>
              <w:tabs>
                <w:tab w:val="left" w:pos="31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35501">
              <w:rPr>
                <w:sz w:val="32"/>
                <w:szCs w:val="32"/>
              </w:rPr>
              <w:t xml:space="preserve"> дней </w:t>
            </w:r>
          </w:p>
        </w:tc>
      </w:tr>
      <w:tr w:rsidR="00A35501" w:rsidTr="009A08E9">
        <w:tc>
          <w:tcPr>
            <w:tcW w:w="2392" w:type="dxa"/>
          </w:tcPr>
          <w:p w:rsidR="009A08E9" w:rsidRPr="00A35501" w:rsidRDefault="00A35501" w:rsidP="00A35501">
            <w:pPr>
              <w:tabs>
                <w:tab w:val="left" w:pos="3120"/>
              </w:tabs>
              <w:rPr>
                <w:b/>
                <w:i/>
                <w:sz w:val="32"/>
                <w:szCs w:val="32"/>
              </w:rPr>
            </w:pPr>
            <w:r w:rsidRPr="00A35501">
              <w:rPr>
                <w:b/>
                <w:i/>
                <w:sz w:val="32"/>
                <w:szCs w:val="32"/>
              </w:rPr>
              <w:t>Весенние</w:t>
            </w:r>
          </w:p>
        </w:tc>
        <w:tc>
          <w:tcPr>
            <w:tcW w:w="2393" w:type="dxa"/>
          </w:tcPr>
          <w:p w:rsidR="009A08E9" w:rsidRDefault="009B1C14" w:rsidP="00DF3877">
            <w:pPr>
              <w:tabs>
                <w:tab w:val="left" w:pos="31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22.03.202</w:t>
            </w:r>
            <w:r w:rsidR="00DF3877">
              <w:rPr>
                <w:sz w:val="32"/>
                <w:szCs w:val="32"/>
              </w:rPr>
              <w:t>3</w:t>
            </w:r>
          </w:p>
        </w:tc>
        <w:tc>
          <w:tcPr>
            <w:tcW w:w="2393" w:type="dxa"/>
          </w:tcPr>
          <w:p w:rsidR="009A08E9" w:rsidRDefault="009B1C14" w:rsidP="00DF3877">
            <w:pPr>
              <w:tabs>
                <w:tab w:val="left" w:pos="31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31.03.202</w:t>
            </w:r>
            <w:r w:rsidR="00DF3877">
              <w:rPr>
                <w:sz w:val="32"/>
                <w:szCs w:val="32"/>
              </w:rPr>
              <w:t>3</w:t>
            </w:r>
          </w:p>
        </w:tc>
        <w:tc>
          <w:tcPr>
            <w:tcW w:w="2393" w:type="dxa"/>
          </w:tcPr>
          <w:p w:rsidR="009A08E9" w:rsidRDefault="000E5C52" w:rsidP="009A08E9">
            <w:pPr>
              <w:tabs>
                <w:tab w:val="left" w:pos="31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35501">
              <w:rPr>
                <w:sz w:val="32"/>
                <w:szCs w:val="32"/>
              </w:rPr>
              <w:t xml:space="preserve"> дней </w:t>
            </w:r>
          </w:p>
        </w:tc>
      </w:tr>
      <w:tr w:rsidR="00A35501" w:rsidTr="009A08E9">
        <w:tc>
          <w:tcPr>
            <w:tcW w:w="2392" w:type="dxa"/>
          </w:tcPr>
          <w:p w:rsidR="00A35501" w:rsidRPr="00A35501" w:rsidRDefault="00A35501" w:rsidP="00A35501">
            <w:pPr>
              <w:tabs>
                <w:tab w:val="left" w:pos="3120"/>
              </w:tabs>
              <w:rPr>
                <w:b/>
                <w:i/>
                <w:sz w:val="32"/>
                <w:szCs w:val="32"/>
              </w:rPr>
            </w:pPr>
            <w:r w:rsidRPr="00A35501">
              <w:rPr>
                <w:b/>
                <w:i/>
                <w:sz w:val="32"/>
                <w:szCs w:val="32"/>
              </w:rPr>
              <w:t>Летние</w:t>
            </w:r>
          </w:p>
        </w:tc>
        <w:tc>
          <w:tcPr>
            <w:tcW w:w="2393" w:type="dxa"/>
          </w:tcPr>
          <w:p w:rsidR="00A35501" w:rsidRDefault="009B1C14" w:rsidP="00DF3877">
            <w:pPr>
              <w:tabs>
                <w:tab w:val="left" w:pos="31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31.05.202</w:t>
            </w:r>
            <w:r w:rsidR="00DF3877">
              <w:rPr>
                <w:sz w:val="32"/>
                <w:szCs w:val="32"/>
              </w:rPr>
              <w:t>3</w:t>
            </w:r>
          </w:p>
        </w:tc>
        <w:tc>
          <w:tcPr>
            <w:tcW w:w="2393" w:type="dxa"/>
          </w:tcPr>
          <w:p w:rsidR="00A35501" w:rsidRDefault="009B1C14" w:rsidP="00DF3877">
            <w:pPr>
              <w:tabs>
                <w:tab w:val="left" w:pos="31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31.08.202</w:t>
            </w:r>
            <w:r w:rsidR="00DF3877">
              <w:rPr>
                <w:sz w:val="32"/>
                <w:szCs w:val="32"/>
              </w:rPr>
              <w:t>3</w:t>
            </w:r>
          </w:p>
        </w:tc>
        <w:tc>
          <w:tcPr>
            <w:tcW w:w="2393" w:type="dxa"/>
          </w:tcPr>
          <w:p w:rsidR="00A35501" w:rsidRDefault="00A35501" w:rsidP="009A08E9">
            <w:pPr>
              <w:tabs>
                <w:tab w:val="left" w:pos="31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 дней</w:t>
            </w:r>
          </w:p>
        </w:tc>
      </w:tr>
    </w:tbl>
    <w:p w:rsidR="009A08E9" w:rsidRDefault="009A08E9" w:rsidP="009A08E9">
      <w:pPr>
        <w:tabs>
          <w:tab w:val="left" w:pos="3120"/>
        </w:tabs>
        <w:ind w:left="720"/>
        <w:jc w:val="center"/>
        <w:rPr>
          <w:sz w:val="32"/>
          <w:szCs w:val="32"/>
        </w:rPr>
      </w:pPr>
    </w:p>
    <w:p w:rsidR="00A35501" w:rsidRDefault="00A35501" w:rsidP="009A08E9">
      <w:pPr>
        <w:tabs>
          <w:tab w:val="left" w:pos="3120"/>
        </w:tabs>
        <w:ind w:left="720"/>
        <w:jc w:val="center"/>
        <w:rPr>
          <w:sz w:val="32"/>
          <w:szCs w:val="32"/>
        </w:rPr>
      </w:pPr>
    </w:p>
    <w:p w:rsidR="00A35501" w:rsidRPr="00EF39F1" w:rsidRDefault="00A35501" w:rsidP="00A35501">
      <w:pPr>
        <w:tabs>
          <w:tab w:val="left" w:pos="3120"/>
        </w:tabs>
        <w:ind w:left="720"/>
        <w:rPr>
          <w:b/>
          <w:sz w:val="32"/>
          <w:szCs w:val="32"/>
        </w:rPr>
      </w:pPr>
      <w:r w:rsidRPr="00EF39F1">
        <w:rPr>
          <w:b/>
          <w:sz w:val="32"/>
          <w:szCs w:val="32"/>
        </w:rPr>
        <w:lastRenderedPageBreak/>
        <w:t>3) Дополнительные выходные дни</w:t>
      </w:r>
    </w:p>
    <w:p w:rsidR="00A35501" w:rsidRDefault="009B1C14" w:rsidP="00A35501">
      <w:pPr>
        <w:tabs>
          <w:tab w:val="left" w:pos="3120"/>
        </w:tabs>
        <w:ind w:left="720"/>
        <w:rPr>
          <w:sz w:val="32"/>
          <w:szCs w:val="32"/>
        </w:rPr>
      </w:pPr>
      <w:r>
        <w:rPr>
          <w:sz w:val="32"/>
          <w:szCs w:val="32"/>
        </w:rPr>
        <w:t>15.09.202</w:t>
      </w:r>
      <w:r w:rsidR="00DF3877">
        <w:rPr>
          <w:sz w:val="32"/>
          <w:szCs w:val="32"/>
        </w:rPr>
        <w:t>2</w:t>
      </w:r>
    </w:p>
    <w:p w:rsidR="00A35501" w:rsidRDefault="009B1C14" w:rsidP="00A35501">
      <w:pPr>
        <w:tabs>
          <w:tab w:val="left" w:pos="3120"/>
        </w:tabs>
        <w:ind w:left="720"/>
        <w:rPr>
          <w:sz w:val="32"/>
          <w:szCs w:val="32"/>
        </w:rPr>
      </w:pPr>
      <w:r>
        <w:rPr>
          <w:sz w:val="32"/>
          <w:szCs w:val="32"/>
        </w:rPr>
        <w:t>04.11.202</w:t>
      </w:r>
      <w:r w:rsidR="00DF3877">
        <w:rPr>
          <w:sz w:val="32"/>
          <w:szCs w:val="32"/>
        </w:rPr>
        <w:t>2</w:t>
      </w:r>
    </w:p>
    <w:p w:rsidR="00A35501" w:rsidRDefault="009B1C14" w:rsidP="00A35501">
      <w:pPr>
        <w:tabs>
          <w:tab w:val="left" w:pos="3120"/>
        </w:tabs>
        <w:ind w:left="720"/>
        <w:rPr>
          <w:sz w:val="32"/>
          <w:szCs w:val="32"/>
        </w:rPr>
      </w:pPr>
      <w:r>
        <w:rPr>
          <w:sz w:val="32"/>
          <w:szCs w:val="32"/>
        </w:rPr>
        <w:t>23.02.202</w:t>
      </w:r>
      <w:r w:rsidR="00DF3877">
        <w:rPr>
          <w:sz w:val="32"/>
          <w:szCs w:val="32"/>
        </w:rPr>
        <w:t>3</w:t>
      </w:r>
    </w:p>
    <w:p w:rsidR="00A35501" w:rsidRDefault="009B1C14" w:rsidP="00A35501">
      <w:pPr>
        <w:tabs>
          <w:tab w:val="left" w:pos="3120"/>
        </w:tabs>
        <w:ind w:left="720"/>
        <w:rPr>
          <w:sz w:val="32"/>
          <w:szCs w:val="32"/>
        </w:rPr>
      </w:pPr>
      <w:r>
        <w:rPr>
          <w:sz w:val="32"/>
          <w:szCs w:val="32"/>
        </w:rPr>
        <w:t>08.03.202</w:t>
      </w:r>
      <w:r w:rsidR="00DF3877">
        <w:rPr>
          <w:sz w:val="32"/>
          <w:szCs w:val="32"/>
        </w:rPr>
        <w:t>3</w:t>
      </w:r>
    </w:p>
    <w:p w:rsidR="00A35501" w:rsidRDefault="009B1C14" w:rsidP="00A35501">
      <w:pPr>
        <w:tabs>
          <w:tab w:val="left" w:pos="3120"/>
        </w:tabs>
        <w:ind w:left="720"/>
        <w:rPr>
          <w:sz w:val="32"/>
          <w:szCs w:val="32"/>
        </w:rPr>
      </w:pPr>
      <w:r>
        <w:rPr>
          <w:sz w:val="32"/>
          <w:szCs w:val="32"/>
        </w:rPr>
        <w:t>01.05-3.05.202</w:t>
      </w:r>
      <w:r w:rsidR="00DF3877">
        <w:rPr>
          <w:sz w:val="32"/>
          <w:szCs w:val="32"/>
        </w:rPr>
        <w:t>3</w:t>
      </w:r>
    </w:p>
    <w:p w:rsidR="00A35501" w:rsidRDefault="009B1C14" w:rsidP="00A35501">
      <w:pPr>
        <w:tabs>
          <w:tab w:val="left" w:pos="3120"/>
        </w:tabs>
        <w:ind w:left="720"/>
        <w:rPr>
          <w:sz w:val="32"/>
          <w:szCs w:val="32"/>
        </w:rPr>
      </w:pPr>
      <w:r>
        <w:rPr>
          <w:sz w:val="32"/>
          <w:szCs w:val="32"/>
        </w:rPr>
        <w:t>09.05.202</w:t>
      </w:r>
      <w:r w:rsidR="00DF3877">
        <w:rPr>
          <w:sz w:val="32"/>
          <w:szCs w:val="32"/>
        </w:rPr>
        <w:t>3</w:t>
      </w:r>
    </w:p>
    <w:p w:rsidR="00A35501" w:rsidRDefault="00A35501" w:rsidP="009A08E9">
      <w:pPr>
        <w:tabs>
          <w:tab w:val="left" w:pos="3120"/>
        </w:tabs>
        <w:ind w:left="720"/>
        <w:jc w:val="center"/>
        <w:rPr>
          <w:sz w:val="32"/>
          <w:szCs w:val="32"/>
        </w:rPr>
      </w:pPr>
    </w:p>
    <w:p w:rsidR="00A35501" w:rsidRDefault="00A35501" w:rsidP="009A08E9">
      <w:pPr>
        <w:tabs>
          <w:tab w:val="left" w:pos="3120"/>
        </w:tabs>
        <w:ind w:left="720"/>
        <w:jc w:val="center"/>
        <w:rPr>
          <w:sz w:val="32"/>
          <w:szCs w:val="32"/>
        </w:rPr>
      </w:pPr>
    </w:p>
    <w:p w:rsidR="00A35501" w:rsidRDefault="00A35501" w:rsidP="00A35501">
      <w:pPr>
        <w:tabs>
          <w:tab w:val="left" w:pos="31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Для обучающихся 1 класса устанавливаются дополнительные</w:t>
      </w:r>
      <w:r w:rsidR="00EF39F1">
        <w:rPr>
          <w:sz w:val="32"/>
          <w:szCs w:val="32"/>
        </w:rPr>
        <w:t xml:space="preserve"> недельные каникулы с 07.02.202</w:t>
      </w:r>
      <w:r w:rsidR="00DA47C0">
        <w:rPr>
          <w:sz w:val="32"/>
          <w:szCs w:val="32"/>
        </w:rPr>
        <w:t>3</w:t>
      </w:r>
      <w:r w:rsidR="00EF39F1">
        <w:rPr>
          <w:sz w:val="32"/>
          <w:szCs w:val="32"/>
        </w:rPr>
        <w:t xml:space="preserve"> по 14.02.202</w:t>
      </w:r>
      <w:r w:rsidR="00DA47C0">
        <w:rPr>
          <w:sz w:val="32"/>
          <w:szCs w:val="32"/>
        </w:rPr>
        <w:t>3</w:t>
      </w:r>
      <w:bookmarkStart w:id="0" w:name="_GoBack"/>
      <w:bookmarkEnd w:id="0"/>
      <w:r w:rsidR="000E5C52">
        <w:rPr>
          <w:sz w:val="32"/>
          <w:szCs w:val="32"/>
        </w:rPr>
        <w:t>г.</w:t>
      </w:r>
    </w:p>
    <w:p w:rsidR="003C0B3C" w:rsidRDefault="003C0B3C" w:rsidP="00A35501">
      <w:pPr>
        <w:tabs>
          <w:tab w:val="left" w:pos="3120"/>
        </w:tabs>
        <w:ind w:left="720"/>
        <w:jc w:val="both"/>
        <w:rPr>
          <w:sz w:val="32"/>
          <w:szCs w:val="32"/>
        </w:rPr>
      </w:pPr>
    </w:p>
    <w:p w:rsidR="003C0B3C" w:rsidRDefault="003C0B3C" w:rsidP="00A35501">
      <w:pPr>
        <w:tabs>
          <w:tab w:val="left" w:pos="3120"/>
        </w:tabs>
        <w:ind w:left="720"/>
        <w:jc w:val="both"/>
        <w:rPr>
          <w:sz w:val="32"/>
          <w:szCs w:val="32"/>
        </w:rPr>
      </w:pPr>
    </w:p>
    <w:p w:rsidR="003C0B3C" w:rsidRDefault="003C0B3C" w:rsidP="00A35501">
      <w:pPr>
        <w:tabs>
          <w:tab w:val="left" w:pos="3120"/>
        </w:tabs>
        <w:ind w:left="720"/>
        <w:jc w:val="both"/>
        <w:rPr>
          <w:sz w:val="32"/>
          <w:szCs w:val="32"/>
        </w:rPr>
      </w:pPr>
    </w:p>
    <w:p w:rsidR="0099113D" w:rsidRDefault="0099113D" w:rsidP="00A35501">
      <w:pPr>
        <w:tabs>
          <w:tab w:val="left" w:pos="3120"/>
        </w:tabs>
        <w:ind w:left="720"/>
        <w:jc w:val="both"/>
        <w:rPr>
          <w:sz w:val="32"/>
          <w:szCs w:val="32"/>
        </w:rPr>
      </w:pPr>
    </w:p>
    <w:p w:rsidR="0099113D" w:rsidRDefault="0099113D" w:rsidP="00A35501">
      <w:pPr>
        <w:tabs>
          <w:tab w:val="left" w:pos="3120"/>
        </w:tabs>
        <w:ind w:left="720"/>
        <w:jc w:val="both"/>
        <w:rPr>
          <w:sz w:val="32"/>
          <w:szCs w:val="32"/>
        </w:rPr>
      </w:pPr>
    </w:p>
    <w:p w:rsidR="00BF37B2" w:rsidRDefault="00BF37B2" w:rsidP="0099113D">
      <w:pPr>
        <w:tabs>
          <w:tab w:val="left" w:pos="3120"/>
        </w:tabs>
        <w:rPr>
          <w:sz w:val="32"/>
          <w:szCs w:val="32"/>
        </w:rPr>
      </w:pPr>
    </w:p>
    <w:p w:rsidR="0099113D" w:rsidRDefault="0099113D" w:rsidP="0099113D">
      <w:pPr>
        <w:tabs>
          <w:tab w:val="left" w:pos="3120"/>
        </w:tabs>
        <w:rPr>
          <w:sz w:val="32"/>
          <w:szCs w:val="32"/>
        </w:rPr>
      </w:pPr>
    </w:p>
    <w:p w:rsidR="009B1C14" w:rsidRDefault="009B1C14" w:rsidP="003C0B3C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</w:p>
    <w:p w:rsidR="009B1C14" w:rsidRDefault="009B1C14" w:rsidP="003C0B3C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</w:p>
    <w:p w:rsidR="009B1C14" w:rsidRDefault="009B1C14" w:rsidP="003C0B3C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</w:p>
    <w:p w:rsidR="009B1C14" w:rsidRDefault="009B1C14" w:rsidP="003C0B3C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</w:p>
    <w:p w:rsidR="00BF37B2" w:rsidRPr="0099113D" w:rsidRDefault="00BF37B2" w:rsidP="003C0B3C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r w:rsidRPr="0099113D">
        <w:rPr>
          <w:b/>
          <w:sz w:val="40"/>
          <w:szCs w:val="40"/>
        </w:rPr>
        <w:lastRenderedPageBreak/>
        <w:t>Правила внутреннего распорядка</w:t>
      </w:r>
    </w:p>
    <w:p w:rsidR="00BF37B2" w:rsidRPr="0099113D" w:rsidRDefault="00BF37B2" w:rsidP="003C0B3C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r w:rsidRPr="0099113D">
        <w:rPr>
          <w:b/>
          <w:sz w:val="40"/>
          <w:szCs w:val="40"/>
        </w:rPr>
        <w:t>школы для учащихся МКОУ «</w:t>
      </w:r>
      <w:proofErr w:type="spellStart"/>
      <w:r w:rsidRPr="0099113D">
        <w:rPr>
          <w:b/>
          <w:sz w:val="40"/>
          <w:szCs w:val="40"/>
        </w:rPr>
        <w:t>Хтунская</w:t>
      </w:r>
      <w:proofErr w:type="spellEnd"/>
      <w:r w:rsidRPr="0099113D">
        <w:rPr>
          <w:b/>
          <w:sz w:val="40"/>
          <w:szCs w:val="40"/>
        </w:rPr>
        <w:t xml:space="preserve"> НОШ»</w:t>
      </w:r>
    </w:p>
    <w:p w:rsidR="00BF37B2" w:rsidRPr="00A802B4" w:rsidRDefault="00BF37B2" w:rsidP="00BF37B2">
      <w:pPr>
        <w:tabs>
          <w:tab w:val="left" w:pos="3120"/>
        </w:tabs>
        <w:ind w:left="720"/>
        <w:rPr>
          <w:sz w:val="20"/>
          <w:szCs w:val="20"/>
        </w:rPr>
      </w:pPr>
      <w:r w:rsidRPr="00A802B4">
        <w:rPr>
          <w:sz w:val="20"/>
          <w:szCs w:val="20"/>
        </w:rPr>
        <w:t>Правила внутреннего распорядка для учащихся устанавливают нормы поведения для учеников в здании и на территории школы.</w:t>
      </w:r>
    </w:p>
    <w:p w:rsidR="00BF37B2" w:rsidRPr="00A802B4" w:rsidRDefault="00BF37B2" w:rsidP="00BF37B2">
      <w:pPr>
        <w:tabs>
          <w:tab w:val="left" w:pos="3120"/>
        </w:tabs>
        <w:ind w:left="720"/>
        <w:rPr>
          <w:sz w:val="20"/>
          <w:szCs w:val="20"/>
        </w:rPr>
      </w:pPr>
      <w:r w:rsidRPr="00A802B4">
        <w:rPr>
          <w:sz w:val="20"/>
          <w:szCs w:val="20"/>
        </w:rPr>
        <w:t>Цель правил: создание в школе нормальной рабочей обстановки, способствующей успешной учебе каждого ученика, воспитание уважения к личности, развитие культуры внешнего вида, поведения и навыков общения.</w:t>
      </w:r>
    </w:p>
    <w:p w:rsidR="00BF37B2" w:rsidRPr="0099113D" w:rsidRDefault="00BF37B2" w:rsidP="00BF37B2">
      <w:pPr>
        <w:pStyle w:val="a3"/>
        <w:numPr>
          <w:ilvl w:val="0"/>
          <w:numId w:val="4"/>
        </w:numPr>
        <w:tabs>
          <w:tab w:val="left" w:pos="3120"/>
        </w:tabs>
        <w:rPr>
          <w:b/>
          <w:sz w:val="20"/>
          <w:szCs w:val="20"/>
        </w:rPr>
      </w:pPr>
      <w:r w:rsidRPr="0099113D">
        <w:rPr>
          <w:b/>
          <w:sz w:val="20"/>
          <w:szCs w:val="20"/>
        </w:rPr>
        <w:t>Общие положения.</w:t>
      </w:r>
    </w:p>
    <w:p w:rsidR="00BF37B2" w:rsidRPr="00A802B4" w:rsidRDefault="00BF37B2" w:rsidP="00BF37B2">
      <w:pPr>
        <w:pStyle w:val="a3"/>
        <w:tabs>
          <w:tab w:val="left" w:pos="3120"/>
        </w:tabs>
        <w:ind w:left="1080"/>
        <w:rPr>
          <w:sz w:val="20"/>
          <w:szCs w:val="20"/>
        </w:rPr>
      </w:pPr>
      <w:r w:rsidRPr="00A802B4">
        <w:rPr>
          <w:sz w:val="20"/>
          <w:szCs w:val="20"/>
        </w:rPr>
        <w:t>Настоящие правила разработаны в соответствии с типовым положением «Об образовательном учреждении» и Уставом школы.</w:t>
      </w:r>
    </w:p>
    <w:p w:rsidR="00B803CB" w:rsidRPr="00A802B4" w:rsidRDefault="00B803CB" w:rsidP="00BF37B2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B803CB" w:rsidRPr="00A802B4" w:rsidRDefault="00BF37B2" w:rsidP="00BF37B2">
      <w:pPr>
        <w:pStyle w:val="a3"/>
        <w:tabs>
          <w:tab w:val="left" w:pos="3120"/>
        </w:tabs>
        <w:ind w:left="1080"/>
        <w:rPr>
          <w:sz w:val="20"/>
          <w:szCs w:val="20"/>
        </w:rPr>
      </w:pPr>
      <w:r w:rsidRPr="00A802B4">
        <w:rPr>
          <w:sz w:val="20"/>
          <w:szCs w:val="20"/>
        </w:rPr>
        <w:t xml:space="preserve">Настоящие правила устанавливают требования к поведению и внутреннему распорядку </w:t>
      </w:r>
      <w:r w:rsidR="00B803CB" w:rsidRPr="00A802B4">
        <w:rPr>
          <w:sz w:val="20"/>
          <w:szCs w:val="20"/>
        </w:rPr>
        <w:t>для учащихся</w:t>
      </w:r>
    </w:p>
    <w:p w:rsidR="00B803CB" w:rsidRPr="00A802B4" w:rsidRDefault="00B803CB" w:rsidP="00BF37B2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B803CB" w:rsidRPr="00A802B4" w:rsidRDefault="00B803CB" w:rsidP="00BF37B2">
      <w:pPr>
        <w:pStyle w:val="a3"/>
        <w:tabs>
          <w:tab w:val="left" w:pos="3120"/>
        </w:tabs>
        <w:ind w:left="1080"/>
        <w:rPr>
          <w:sz w:val="20"/>
          <w:szCs w:val="20"/>
        </w:rPr>
      </w:pPr>
      <w:r w:rsidRPr="00A802B4">
        <w:rPr>
          <w:sz w:val="20"/>
          <w:szCs w:val="20"/>
        </w:rPr>
        <w:t>Настоящие правила направлены на создание в школе условий, способствующих поддержанию порядка и чистоты, сохранности имущества школы, спешному усвоению учащимися школы учебной программы.</w:t>
      </w:r>
    </w:p>
    <w:p w:rsidR="00B803CB" w:rsidRPr="00A802B4" w:rsidRDefault="00B803CB" w:rsidP="00BF37B2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B803CB" w:rsidRPr="00A802B4" w:rsidRDefault="00B803CB" w:rsidP="00BF37B2">
      <w:pPr>
        <w:pStyle w:val="a3"/>
        <w:tabs>
          <w:tab w:val="left" w:pos="3120"/>
        </w:tabs>
        <w:ind w:left="1080"/>
        <w:rPr>
          <w:sz w:val="20"/>
          <w:szCs w:val="20"/>
        </w:rPr>
      </w:pPr>
      <w:r w:rsidRPr="00A802B4">
        <w:rPr>
          <w:sz w:val="20"/>
          <w:szCs w:val="20"/>
        </w:rPr>
        <w:t>Учащиеся обязаны знать и неукоснительно выполнять Устав школы, настоящие правила и другие документы, регламентирующие учебно-воспитательный проце</w:t>
      </w:r>
      <w:proofErr w:type="gramStart"/>
      <w:r w:rsidRPr="00A802B4">
        <w:rPr>
          <w:sz w:val="20"/>
          <w:szCs w:val="20"/>
        </w:rPr>
        <w:t>сс в  шк</w:t>
      </w:r>
      <w:proofErr w:type="gramEnd"/>
      <w:r w:rsidRPr="00A802B4">
        <w:rPr>
          <w:sz w:val="20"/>
          <w:szCs w:val="20"/>
        </w:rPr>
        <w:t xml:space="preserve">оле. При этом незнание содержащейся в них информации не освобождает учащихся от ответственности в случае нарушения установленных в школе правил и норм. </w:t>
      </w:r>
    </w:p>
    <w:p w:rsidR="00B803CB" w:rsidRPr="00A802B4" w:rsidRDefault="00B803CB" w:rsidP="00BF37B2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B803CB" w:rsidRPr="00A802B4" w:rsidRDefault="0099113D" w:rsidP="00B803CB">
      <w:pPr>
        <w:pStyle w:val="a3"/>
        <w:numPr>
          <w:ilvl w:val="0"/>
          <w:numId w:val="4"/>
        </w:numPr>
        <w:tabs>
          <w:tab w:val="left" w:pos="3120"/>
        </w:tabs>
        <w:rPr>
          <w:sz w:val="20"/>
          <w:szCs w:val="20"/>
        </w:rPr>
      </w:pPr>
      <w:r>
        <w:rPr>
          <w:sz w:val="20"/>
          <w:szCs w:val="20"/>
        </w:rPr>
        <w:t>Начало занятий 8:30 и окончание занятий 13:0</w:t>
      </w:r>
      <w:r w:rsidR="00B803CB" w:rsidRPr="00A802B4">
        <w:rPr>
          <w:sz w:val="20"/>
          <w:szCs w:val="20"/>
        </w:rPr>
        <w:t>0</w:t>
      </w:r>
    </w:p>
    <w:p w:rsidR="00B803CB" w:rsidRPr="00A802B4" w:rsidRDefault="00B803CB" w:rsidP="00B803CB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B803CB" w:rsidRPr="00A802B4" w:rsidRDefault="00B803CB" w:rsidP="00B803CB">
      <w:pPr>
        <w:pStyle w:val="a3"/>
        <w:tabs>
          <w:tab w:val="left" w:pos="3120"/>
        </w:tabs>
        <w:ind w:left="1080"/>
        <w:rPr>
          <w:sz w:val="20"/>
          <w:szCs w:val="20"/>
        </w:rPr>
      </w:pPr>
      <w:r w:rsidRPr="00A802B4">
        <w:rPr>
          <w:sz w:val="20"/>
          <w:szCs w:val="20"/>
        </w:rPr>
        <w:t>Вход в школу учащи</w:t>
      </w:r>
      <w:r w:rsidR="0099113D">
        <w:rPr>
          <w:sz w:val="20"/>
          <w:szCs w:val="20"/>
        </w:rPr>
        <w:t>хся и их родителей разрешен с 08:0</w:t>
      </w:r>
      <w:r w:rsidRPr="00A802B4">
        <w:rPr>
          <w:sz w:val="20"/>
          <w:szCs w:val="20"/>
        </w:rPr>
        <w:t>0</w:t>
      </w:r>
    </w:p>
    <w:p w:rsidR="00B803CB" w:rsidRPr="00A802B4" w:rsidRDefault="00B803CB" w:rsidP="00B803CB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AF7A87" w:rsidRPr="00A802B4" w:rsidRDefault="00B803CB" w:rsidP="00B803CB">
      <w:pPr>
        <w:pStyle w:val="a3"/>
        <w:tabs>
          <w:tab w:val="left" w:pos="3120"/>
        </w:tabs>
        <w:ind w:left="1080"/>
        <w:rPr>
          <w:sz w:val="20"/>
          <w:szCs w:val="20"/>
        </w:rPr>
      </w:pPr>
      <w:r w:rsidRPr="00A802B4">
        <w:rPr>
          <w:sz w:val="20"/>
          <w:szCs w:val="20"/>
        </w:rPr>
        <w:t>П</w:t>
      </w:r>
      <w:r w:rsidR="00AF7A87" w:rsidRPr="00A802B4">
        <w:rPr>
          <w:sz w:val="20"/>
          <w:szCs w:val="20"/>
        </w:rPr>
        <w:t>редставители организаций, учреждений, сотрудничающих со школой, предварительно предупреждают о своем визите по телефону или предъявляют документ, удостоверяющий личность с записью в журнале посещений, внутри школы их сопровождает дежурный ученик или лицо, к которому они пришли.</w:t>
      </w:r>
    </w:p>
    <w:p w:rsidR="00AF7A87" w:rsidRPr="00A802B4" w:rsidRDefault="00AF7A87" w:rsidP="00B803CB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AF7A87" w:rsidRPr="00A802B4" w:rsidRDefault="00AF7A87" w:rsidP="00AF7A87">
      <w:pPr>
        <w:pStyle w:val="a3"/>
        <w:tabs>
          <w:tab w:val="left" w:pos="3120"/>
        </w:tabs>
        <w:ind w:left="1080"/>
        <w:rPr>
          <w:sz w:val="20"/>
          <w:szCs w:val="20"/>
        </w:rPr>
      </w:pPr>
      <w:r w:rsidRPr="00A802B4">
        <w:rPr>
          <w:sz w:val="20"/>
          <w:szCs w:val="20"/>
        </w:rPr>
        <w:t>Каждый класс дежурит 1 неделю, по окончании дежурства выпускает стенгазету «Голос дежурного».</w:t>
      </w:r>
    </w:p>
    <w:p w:rsidR="00AF7A87" w:rsidRPr="00A802B4" w:rsidRDefault="00AF7A87" w:rsidP="00AF7A87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A802B4" w:rsidRPr="00A802B4" w:rsidRDefault="00AF7A87" w:rsidP="00AF7A87">
      <w:pPr>
        <w:pStyle w:val="a3"/>
        <w:tabs>
          <w:tab w:val="left" w:pos="3120"/>
        </w:tabs>
        <w:ind w:left="1080"/>
        <w:rPr>
          <w:sz w:val="20"/>
          <w:szCs w:val="20"/>
        </w:rPr>
      </w:pPr>
      <w:r w:rsidRPr="00A802B4">
        <w:rPr>
          <w:sz w:val="20"/>
          <w:szCs w:val="20"/>
        </w:rPr>
        <w:t xml:space="preserve">Дежурство учителей </w:t>
      </w:r>
      <w:r w:rsidR="00A802B4" w:rsidRPr="00A802B4">
        <w:rPr>
          <w:sz w:val="20"/>
          <w:szCs w:val="20"/>
        </w:rPr>
        <w:t>начинается за 20 минут до начала учебных занятий и заканчивается после ухода всех учащихся из школы по окончании основных уроков.</w:t>
      </w:r>
    </w:p>
    <w:p w:rsidR="00A802B4" w:rsidRPr="00A802B4" w:rsidRDefault="00A802B4" w:rsidP="00AF7A87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A802B4" w:rsidRPr="00A802B4" w:rsidRDefault="00A802B4" w:rsidP="00AF7A87">
      <w:pPr>
        <w:pStyle w:val="a3"/>
        <w:tabs>
          <w:tab w:val="left" w:pos="3120"/>
        </w:tabs>
        <w:ind w:left="1080"/>
        <w:rPr>
          <w:sz w:val="20"/>
          <w:szCs w:val="20"/>
        </w:rPr>
      </w:pPr>
      <w:r w:rsidRPr="00A802B4">
        <w:rPr>
          <w:sz w:val="20"/>
          <w:szCs w:val="20"/>
        </w:rPr>
        <w:t>Время роботы каждого учителя – за 15 минут до начала своего первого урока.</w:t>
      </w:r>
    </w:p>
    <w:p w:rsidR="00A802B4" w:rsidRPr="00A802B4" w:rsidRDefault="00A802B4" w:rsidP="00AF7A87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A802B4" w:rsidRPr="00A802B4" w:rsidRDefault="00A802B4" w:rsidP="00AF7A87">
      <w:pPr>
        <w:pStyle w:val="a3"/>
        <w:tabs>
          <w:tab w:val="left" w:pos="3120"/>
        </w:tabs>
        <w:ind w:left="1080"/>
        <w:rPr>
          <w:sz w:val="20"/>
          <w:szCs w:val="20"/>
        </w:rPr>
      </w:pPr>
      <w:r w:rsidRPr="00A802B4">
        <w:rPr>
          <w:sz w:val="20"/>
          <w:szCs w:val="20"/>
        </w:rPr>
        <w:t>Первый звонок подается за 10 минут до начала первого урока</w:t>
      </w:r>
      <w:proofErr w:type="gramStart"/>
      <w:r w:rsidRPr="00A802B4">
        <w:rPr>
          <w:sz w:val="20"/>
          <w:szCs w:val="20"/>
        </w:rPr>
        <w:t xml:space="preserve"> </w:t>
      </w:r>
      <w:r w:rsidR="0099113D">
        <w:rPr>
          <w:sz w:val="20"/>
          <w:szCs w:val="20"/>
        </w:rPr>
        <w:t>.</w:t>
      </w:r>
      <w:proofErr w:type="gramEnd"/>
      <w:r w:rsidRPr="00A802B4">
        <w:rPr>
          <w:sz w:val="20"/>
          <w:szCs w:val="20"/>
        </w:rPr>
        <w:t xml:space="preserve">Первый урок начинается в 08:00. Продолжительность перемен: </w:t>
      </w:r>
    </w:p>
    <w:p w:rsidR="00A802B4" w:rsidRPr="00A802B4" w:rsidRDefault="00A802B4" w:rsidP="00AF7A87">
      <w:pPr>
        <w:pStyle w:val="a3"/>
        <w:tabs>
          <w:tab w:val="left" w:pos="3120"/>
        </w:tabs>
        <w:ind w:left="1080"/>
        <w:rPr>
          <w:sz w:val="20"/>
          <w:szCs w:val="20"/>
        </w:rPr>
      </w:pPr>
      <w:r w:rsidRPr="00A802B4">
        <w:rPr>
          <w:sz w:val="20"/>
          <w:szCs w:val="20"/>
        </w:rPr>
        <w:t xml:space="preserve">10 минут – после 1 и 5 уроков; 20 минут – после 3 уроков </w:t>
      </w:r>
    </w:p>
    <w:p w:rsidR="00807AFD" w:rsidRDefault="00A802B4" w:rsidP="0099113D">
      <w:pPr>
        <w:pStyle w:val="a3"/>
        <w:numPr>
          <w:ilvl w:val="1"/>
          <w:numId w:val="4"/>
        </w:numPr>
        <w:tabs>
          <w:tab w:val="left" w:pos="3120"/>
        </w:tabs>
        <w:rPr>
          <w:sz w:val="20"/>
          <w:szCs w:val="20"/>
        </w:rPr>
      </w:pPr>
      <w:r w:rsidRPr="00A802B4">
        <w:rPr>
          <w:sz w:val="20"/>
          <w:szCs w:val="20"/>
        </w:rPr>
        <w:t>Посещение</w:t>
      </w:r>
      <w:r w:rsidR="00AF7A87" w:rsidRPr="00A802B4">
        <w:rPr>
          <w:sz w:val="20"/>
          <w:szCs w:val="20"/>
        </w:rPr>
        <w:t xml:space="preserve"> </w:t>
      </w:r>
      <w:r w:rsidRPr="00A802B4">
        <w:rPr>
          <w:sz w:val="20"/>
          <w:szCs w:val="20"/>
        </w:rPr>
        <w:t>столовой учащимися школы</w:t>
      </w:r>
      <w:r w:rsidR="0099113D">
        <w:rPr>
          <w:sz w:val="20"/>
          <w:szCs w:val="20"/>
        </w:rPr>
        <w:t xml:space="preserve">  </w:t>
      </w:r>
      <w:r w:rsidR="00807AFD" w:rsidRPr="0099113D">
        <w:rPr>
          <w:sz w:val="20"/>
          <w:szCs w:val="20"/>
        </w:rPr>
        <w:t>10:35</w:t>
      </w:r>
    </w:p>
    <w:p w:rsidR="0099113D" w:rsidRPr="0099113D" w:rsidRDefault="0099113D" w:rsidP="0099113D">
      <w:pPr>
        <w:tabs>
          <w:tab w:val="left" w:pos="3120"/>
        </w:tabs>
        <w:rPr>
          <w:sz w:val="20"/>
          <w:szCs w:val="20"/>
        </w:rPr>
      </w:pPr>
    </w:p>
    <w:p w:rsidR="00807AFD" w:rsidRPr="0099113D" w:rsidRDefault="00807AFD" w:rsidP="00807AFD">
      <w:pPr>
        <w:pStyle w:val="a3"/>
        <w:numPr>
          <w:ilvl w:val="0"/>
          <w:numId w:val="4"/>
        </w:numPr>
        <w:tabs>
          <w:tab w:val="left" w:pos="3120"/>
        </w:tabs>
        <w:rPr>
          <w:b/>
          <w:sz w:val="20"/>
          <w:szCs w:val="20"/>
        </w:rPr>
      </w:pPr>
      <w:r w:rsidRPr="0099113D">
        <w:rPr>
          <w:b/>
          <w:sz w:val="20"/>
          <w:szCs w:val="20"/>
        </w:rPr>
        <w:lastRenderedPageBreak/>
        <w:t>Правила поведения во время учебных занятий</w:t>
      </w:r>
    </w:p>
    <w:p w:rsidR="00807AFD" w:rsidRPr="0099113D" w:rsidRDefault="00807AFD" w:rsidP="00807AFD">
      <w:pPr>
        <w:pStyle w:val="a3"/>
        <w:tabs>
          <w:tab w:val="left" w:pos="3120"/>
        </w:tabs>
        <w:ind w:left="1080"/>
        <w:rPr>
          <w:b/>
          <w:sz w:val="20"/>
          <w:szCs w:val="20"/>
        </w:rPr>
      </w:pPr>
    </w:p>
    <w:p w:rsidR="00807AFD" w:rsidRDefault="00807AFD" w:rsidP="00807AFD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Учащиеся обязаны приходить в учебные кабинеты до начала занятий.</w:t>
      </w:r>
    </w:p>
    <w:p w:rsidR="00807AFD" w:rsidRDefault="00807AFD" w:rsidP="00807AFD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В случае опоздания учащиеся школы в тот же день обязаны объяснить причину опоздания классному руководителю. Причины опоздания более чем на 20 минут должны быть изложены в объяснительной записке на имя заместителя директора или оправдательным документом, если таковой имеется.</w:t>
      </w:r>
    </w:p>
    <w:p w:rsidR="00807AFD" w:rsidRDefault="00807AFD" w:rsidP="00807AFD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807AFD" w:rsidRDefault="00807AFD" w:rsidP="00807AFD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В начале каждого занятия учащиеся школы приветствуют преподавателя вставанием. Покинуть учебный кабинет до конца занятия они могут только с разрешением учителя.</w:t>
      </w:r>
    </w:p>
    <w:p w:rsidR="00807AFD" w:rsidRDefault="00807AFD" w:rsidP="00807AFD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8E0F75" w:rsidRDefault="00807AFD" w:rsidP="00807AFD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Во время занятий учащиеся должны заниматься исключительно учебной деятельностью, не мешая их проведению и уважительно относиться </w:t>
      </w:r>
      <w:r w:rsidR="008E0F75">
        <w:rPr>
          <w:sz w:val="20"/>
          <w:szCs w:val="20"/>
        </w:rPr>
        <w:t>к преподавателям и к товарищам по учебе.</w:t>
      </w:r>
    </w:p>
    <w:p w:rsidR="008E0F75" w:rsidRDefault="008E0F75" w:rsidP="00807AFD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8E0F75" w:rsidRDefault="008E0F75" w:rsidP="00807AFD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Во время урока нельзя шуметь, отвлекаться самому и отвлекать товарищей от занятий посторонними разговорами, играми и другими, не относящемуся к уроку, делами. Урочное время должно использоваться учащимися только для учебных целей.</w:t>
      </w:r>
    </w:p>
    <w:p w:rsidR="008E0F75" w:rsidRDefault="008E0F75" w:rsidP="00807AFD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8E0F75" w:rsidRDefault="008E0F75" w:rsidP="00807AFD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Свободное от учебы время в стенках школы учащимся рекомендуется использовать для занятий в библиотеке, кружках, факультативах, имеющих непосредственное отношение к их учебной деятельности и будущей профессии.</w:t>
      </w:r>
    </w:p>
    <w:p w:rsidR="008E0F75" w:rsidRDefault="008E0F75" w:rsidP="00807AFD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8E0F75" w:rsidRPr="0099113D" w:rsidRDefault="008E0F75" w:rsidP="008E0F75">
      <w:pPr>
        <w:pStyle w:val="a3"/>
        <w:numPr>
          <w:ilvl w:val="0"/>
          <w:numId w:val="4"/>
        </w:numPr>
        <w:tabs>
          <w:tab w:val="left" w:pos="3120"/>
        </w:tabs>
        <w:rPr>
          <w:b/>
          <w:sz w:val="20"/>
          <w:szCs w:val="20"/>
        </w:rPr>
      </w:pPr>
      <w:r w:rsidRPr="0099113D">
        <w:rPr>
          <w:b/>
          <w:sz w:val="20"/>
          <w:szCs w:val="20"/>
        </w:rPr>
        <w:t>Правила поведения в помещении и на территории школы</w:t>
      </w:r>
    </w:p>
    <w:p w:rsidR="008E0F75" w:rsidRDefault="008E0F75" w:rsidP="008E0F75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8E0F75" w:rsidRDefault="008E0F75" w:rsidP="008E0F75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Учащиеся школы должны чтить правила и традиции своего учебного заведения, не ронять своего достоинства, уважительно относиться к преподавателям, сотрудникам школы, к своим товарищам по учебе и окружающем. </w:t>
      </w:r>
    </w:p>
    <w:p w:rsidR="008E0F75" w:rsidRDefault="008E0F75" w:rsidP="008E0F75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380D61" w:rsidRDefault="008E0F75" w:rsidP="008E0F75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Учащимся в школе </w:t>
      </w:r>
      <w:r w:rsidR="00380D61">
        <w:rPr>
          <w:sz w:val="20"/>
          <w:szCs w:val="20"/>
        </w:rPr>
        <w:t>и на ее территории запрещается:</w:t>
      </w:r>
    </w:p>
    <w:p w:rsidR="00380D61" w:rsidRDefault="00380D61" w:rsidP="008E0F75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380D61" w:rsidRDefault="00380D61" w:rsidP="008E0F75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Курить и сорить в любых помещениях и на территории школы, распивать спиртные напитки;</w:t>
      </w:r>
    </w:p>
    <w:p w:rsidR="00380D61" w:rsidRDefault="00380D61" w:rsidP="008E0F75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380D61" w:rsidRDefault="00380D61" w:rsidP="008E0F75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грубо, неуважительно высказываться и игнорировать замечания и требования администрации, сотрудников и преподавателей школы;</w:t>
      </w:r>
    </w:p>
    <w:p w:rsidR="00380D61" w:rsidRDefault="00380D61" w:rsidP="008E0F75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380D61" w:rsidRDefault="00380D61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без разрешения сотрудников школы посещать служебные помещения, не предназначенные для учебных занятий;</w:t>
      </w:r>
    </w:p>
    <w:p w:rsidR="00380D61" w:rsidRDefault="00380D61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380D61" w:rsidRDefault="00380D61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своими действиями наносить материальный ущерб школе;</w:t>
      </w:r>
    </w:p>
    <w:p w:rsidR="00380D61" w:rsidRDefault="00380D61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380D61" w:rsidRDefault="00380D61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Приносить, передавать или использовать оружие, спиртные напитки, табачные изделия, токсические и наркотические вещества.</w:t>
      </w:r>
    </w:p>
    <w:p w:rsidR="00380D61" w:rsidRDefault="00380D61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392E6C" w:rsidRDefault="00380D61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Использовать любые средства </w:t>
      </w:r>
      <w:r w:rsidR="00392E6C">
        <w:rPr>
          <w:sz w:val="20"/>
          <w:szCs w:val="20"/>
        </w:rPr>
        <w:t>и вещества, которые могут привести к взрывным и пожарам, несчастным случаям.</w:t>
      </w:r>
    </w:p>
    <w:p w:rsidR="00392E6C" w:rsidRDefault="00392E6C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392E6C" w:rsidRDefault="00392E6C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Применять физическую силу для выяснения отношений, запугивания или вымогательства.</w:t>
      </w:r>
    </w:p>
    <w:p w:rsidR="00392E6C" w:rsidRDefault="00392E6C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392E6C" w:rsidRDefault="00392E6C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Производить любые действия, влекущие за собой опасные последствия для окружающих.</w:t>
      </w:r>
    </w:p>
    <w:p w:rsidR="00392E6C" w:rsidRDefault="00392E6C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392E6C" w:rsidRDefault="00392E6C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Использовать непристойные выражения, жесты, сквернословия.</w:t>
      </w:r>
    </w:p>
    <w:p w:rsidR="00392E6C" w:rsidRDefault="00392E6C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1C0320" w:rsidRDefault="00392E6C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>Нарушать общественный порядок, нормы нравственности и охраны здоровья, права и свободы</w:t>
      </w:r>
      <w:r w:rsidR="001C0320">
        <w:rPr>
          <w:sz w:val="20"/>
          <w:szCs w:val="20"/>
        </w:rPr>
        <w:t xml:space="preserve"> других лиц.</w:t>
      </w:r>
    </w:p>
    <w:p w:rsidR="001C0320" w:rsidRDefault="001C0320" w:rsidP="00380D61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1C0320" w:rsidRPr="0099113D" w:rsidRDefault="001C0320" w:rsidP="001C0320">
      <w:pPr>
        <w:pStyle w:val="a3"/>
        <w:numPr>
          <w:ilvl w:val="0"/>
          <w:numId w:val="4"/>
        </w:numPr>
        <w:tabs>
          <w:tab w:val="left" w:pos="3120"/>
        </w:tabs>
        <w:rPr>
          <w:b/>
          <w:sz w:val="20"/>
          <w:szCs w:val="20"/>
        </w:rPr>
      </w:pPr>
      <w:r w:rsidRPr="0099113D">
        <w:rPr>
          <w:b/>
          <w:sz w:val="20"/>
          <w:szCs w:val="20"/>
        </w:rPr>
        <w:t>Во время перемен учащимся запрещается:</w:t>
      </w:r>
    </w:p>
    <w:p w:rsidR="001C0320" w:rsidRDefault="001C0320" w:rsidP="001C0320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1C0320" w:rsidRDefault="001C0320" w:rsidP="001C032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5.1. Бегать около оконных проемов и в др. местах, не приспособленных для подвижных игр.</w:t>
      </w:r>
    </w:p>
    <w:p w:rsidR="001C0320" w:rsidRDefault="001C0320" w:rsidP="001C032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5.2. Только друг друга, бросаться предметами и применять физическую силу.</w:t>
      </w:r>
    </w:p>
    <w:p w:rsidR="001C0320" w:rsidRDefault="001C0320" w:rsidP="001C032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5.3. Сидеть на подоконниках.</w:t>
      </w:r>
    </w:p>
    <w:p w:rsidR="001C0320" w:rsidRDefault="001C0320" w:rsidP="001C032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5.4. Употреблять непристойные выражения и жесты, шуметь, мешать отдыхать другим.</w:t>
      </w:r>
    </w:p>
    <w:p w:rsidR="001C0320" w:rsidRDefault="001C0320" w:rsidP="001C032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5.5. Учащиеся школы должны заботиться о чистоте помещений и сохранности школьного имущества. Умышленно причиненный ими материальный ущерб взыскивается с их родителей (законных представителей) в срок, указанный администрацией.</w:t>
      </w:r>
    </w:p>
    <w:p w:rsidR="00E25A60" w:rsidRDefault="001C0320" w:rsidP="001C032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5.6. Выход из помещений школы во время учебных занятий и перемен без сопровождения сотрудника или учителя или одежды</w:t>
      </w:r>
      <w:r w:rsidR="00E25A60">
        <w:rPr>
          <w:sz w:val="20"/>
          <w:szCs w:val="20"/>
        </w:rPr>
        <w:t>, которая должна находиться в гардеробе, СТРОГО ЗАПРЕЩЕН. Не допускается выход на улицу в сменной обуви.</w:t>
      </w:r>
    </w:p>
    <w:p w:rsidR="001C0320" w:rsidRDefault="00E25A60" w:rsidP="00E25A6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5.7. Учащиеся школы обязаны выключить мобильные телефоны</w:t>
      </w:r>
      <w:r w:rsidR="001C0320" w:rsidRPr="00E25A60">
        <w:rPr>
          <w:sz w:val="20"/>
          <w:szCs w:val="20"/>
        </w:rPr>
        <w:t xml:space="preserve"> </w:t>
      </w:r>
      <w:r>
        <w:rPr>
          <w:sz w:val="20"/>
          <w:szCs w:val="20"/>
        </w:rPr>
        <w:t>(и другие электронные приборы) перед началом урока. Использование сотовых телефонов на уроках запрещено. Пользоваться ими можно только во время перемен и после окончания занятий.</w:t>
      </w:r>
    </w:p>
    <w:p w:rsidR="00E25A60" w:rsidRDefault="00E25A60" w:rsidP="00E25A6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Прослушивать музыку и вести разговоры в режиме громкой связи в здании школы ЗАПРЕЩЕНО.</w:t>
      </w:r>
    </w:p>
    <w:p w:rsidR="00E25A60" w:rsidRDefault="00E25A60" w:rsidP="00E25A6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5.8. Учащиеся школы при нахождении на прогулке, на динамических переменах играть в игры, не представляющие опасности. При возникновении конфликтных ситуаций немедленно обращаться к педагогу.</w:t>
      </w:r>
    </w:p>
    <w:p w:rsidR="00E25A60" w:rsidRDefault="00E25A60" w:rsidP="00E25A6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5.9. Учащиеся</w:t>
      </w:r>
      <w:r w:rsidR="00604C02">
        <w:rPr>
          <w:sz w:val="20"/>
          <w:szCs w:val="20"/>
        </w:rPr>
        <w:t xml:space="preserve"> школы</w:t>
      </w:r>
      <w:r>
        <w:rPr>
          <w:sz w:val="20"/>
          <w:szCs w:val="20"/>
        </w:rPr>
        <w:t xml:space="preserve"> должны соблюдать требования</w:t>
      </w:r>
      <w:r w:rsidR="00604C02">
        <w:rPr>
          <w:sz w:val="20"/>
          <w:szCs w:val="20"/>
        </w:rPr>
        <w:t xml:space="preserve"> Правил пожарной безопасности, техники безопасности в помещении школы</w:t>
      </w:r>
      <w:proofErr w:type="gramStart"/>
      <w:r w:rsidR="00604C02">
        <w:rPr>
          <w:sz w:val="20"/>
          <w:szCs w:val="20"/>
        </w:rPr>
        <w:t xml:space="preserve"> ,</w:t>
      </w:r>
      <w:proofErr w:type="gramEnd"/>
      <w:r w:rsidR="00604C02">
        <w:rPr>
          <w:sz w:val="20"/>
          <w:szCs w:val="20"/>
        </w:rPr>
        <w:t xml:space="preserve"> на улице.</w:t>
      </w:r>
    </w:p>
    <w:p w:rsidR="00604C02" w:rsidRDefault="00604C02" w:rsidP="00E25A6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4.9. При несчастном случае пострадавший или очевидец немедленно должен проинформировать педагога, администрацию, любого работника школы.</w:t>
      </w:r>
    </w:p>
    <w:p w:rsidR="00604C02" w:rsidRDefault="00604C02" w:rsidP="00E25A60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604C02" w:rsidRPr="0099113D" w:rsidRDefault="00604C02" w:rsidP="00604C02">
      <w:pPr>
        <w:pStyle w:val="a3"/>
        <w:numPr>
          <w:ilvl w:val="0"/>
          <w:numId w:val="4"/>
        </w:numPr>
        <w:tabs>
          <w:tab w:val="left" w:pos="3120"/>
        </w:tabs>
        <w:rPr>
          <w:b/>
          <w:sz w:val="20"/>
          <w:szCs w:val="20"/>
        </w:rPr>
      </w:pPr>
      <w:r w:rsidRPr="0099113D">
        <w:rPr>
          <w:b/>
          <w:sz w:val="20"/>
          <w:szCs w:val="20"/>
        </w:rPr>
        <w:t>Порядок посещения занятий в школе</w:t>
      </w:r>
    </w:p>
    <w:p w:rsidR="00604C02" w:rsidRDefault="00604C02" w:rsidP="00604C02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6.1. Посещение учебных занятий по расписанию является обязанностью учащихся.</w:t>
      </w:r>
    </w:p>
    <w:p w:rsidR="00604C02" w:rsidRDefault="00604C02" w:rsidP="00604C02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6.2. Уважительными причинами, объясняющими отсутствия учащихся на уроках, могут считаться: болезнь (справка об освобождении от врача), повестка в военкомат, письменное заявление родителей, удостоверяющее и объясняющее факт отсутствии учащегося на уроке, справка об участии в спортивных мероприятиях или иных внеклассных мероприятиях. </w:t>
      </w:r>
    </w:p>
    <w:p w:rsidR="00C437EB" w:rsidRDefault="00B24E32" w:rsidP="00604C02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6.3. Учащимся школы в соответствии с Уставом (</w:t>
      </w:r>
      <w:r w:rsidR="00C437EB">
        <w:rPr>
          <w:sz w:val="20"/>
          <w:szCs w:val="20"/>
        </w:rPr>
        <w:t>обязаны: достойно вести себя, соблюдать культуру поведения и внешнего вида.</w:t>
      </w:r>
      <w:proofErr w:type="gramStart"/>
      <w:r w:rsidR="00C363E8">
        <w:rPr>
          <w:sz w:val="20"/>
          <w:szCs w:val="20"/>
        </w:rPr>
        <w:t xml:space="preserve"> </w:t>
      </w:r>
      <w:r w:rsidR="00C437EB">
        <w:rPr>
          <w:sz w:val="20"/>
          <w:szCs w:val="20"/>
        </w:rPr>
        <w:t>.</w:t>
      </w:r>
      <w:proofErr w:type="gramEnd"/>
      <w:r w:rsidR="00C437EB">
        <w:rPr>
          <w:sz w:val="20"/>
          <w:szCs w:val="20"/>
        </w:rPr>
        <w:t>»</w:t>
      </w:r>
      <w:r>
        <w:rPr>
          <w:sz w:val="20"/>
          <w:szCs w:val="20"/>
        </w:rPr>
        <w:t>)</w:t>
      </w:r>
      <w:r w:rsidR="00C437EB">
        <w:rPr>
          <w:sz w:val="20"/>
          <w:szCs w:val="20"/>
        </w:rPr>
        <w:t xml:space="preserve"> следует придерживаться « корпоративного стиля» во время посещения учебных занятий и строго соблюдать деловой стиль одежды.</w:t>
      </w:r>
    </w:p>
    <w:p w:rsidR="00C437EB" w:rsidRDefault="00C437EB" w:rsidP="00604C02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6.4. Требования к внешнему виду:</w:t>
      </w:r>
    </w:p>
    <w:p w:rsidR="00C437EB" w:rsidRDefault="00C437EB" w:rsidP="00604C02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6.4.1. Аккуратность и опрятность, чистая обувь, не вызывающего вида прическа (в школе запрещены прически типа ирокез, неестественная окраска волос).</w:t>
      </w:r>
    </w:p>
    <w:p w:rsidR="00B24E32" w:rsidRDefault="00C437EB" w:rsidP="00604C02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6.4.2. В целях соблюдения санитарных требований вторая (сменная) обувь в школе обязательна, при низких температурах по решению родительского комитета, согласованного с администрацией школы, обязательность второй (сменной) обуви может быть отменена.</w:t>
      </w:r>
    </w:p>
    <w:p w:rsidR="00C437EB" w:rsidRDefault="00C437EB" w:rsidP="00604C02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6.4.3. В торжественных случаях (праздники, дежурство и</w:t>
      </w:r>
      <w:r w:rsidR="00C363E8">
        <w:rPr>
          <w:sz w:val="20"/>
          <w:szCs w:val="20"/>
        </w:rPr>
        <w:t xml:space="preserve"> </w:t>
      </w:r>
      <w:r>
        <w:rPr>
          <w:sz w:val="20"/>
          <w:szCs w:val="20"/>
        </w:rPr>
        <w:t>др.</w:t>
      </w:r>
      <w:proofErr w:type="gramStart"/>
      <w:r>
        <w:rPr>
          <w:sz w:val="20"/>
          <w:szCs w:val="20"/>
        </w:rPr>
        <w:t>)</w:t>
      </w:r>
      <w:r w:rsidR="00C363E8">
        <w:rPr>
          <w:sz w:val="20"/>
          <w:szCs w:val="20"/>
        </w:rPr>
        <w:t>о</w:t>
      </w:r>
      <w:proofErr w:type="gramEnd"/>
      <w:r w:rsidR="00C363E8">
        <w:rPr>
          <w:sz w:val="20"/>
          <w:szCs w:val="20"/>
        </w:rPr>
        <w:t>бязателен строгий костюм или жилет, светлая рубашка (для мальчиков); классические юбка или брюки, светлая блузка или блузка с жилетом/ пиджак (для девочек).</w:t>
      </w:r>
    </w:p>
    <w:p w:rsidR="00C363E8" w:rsidRDefault="00C363E8" w:rsidP="00604C02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6.4.4. Вопрос об обязательности делового стиля в одежде решается Советом школы и общешкольным родительским комитетом.</w:t>
      </w:r>
    </w:p>
    <w:p w:rsidR="00C363E8" w:rsidRDefault="00C363E8" w:rsidP="00604C02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6.4.5. Запрещено: оголять участки тела (живот, поясницу, грудь)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применять яркую и вызывающую косметику, носить броские отношения (в т. ч. цепи), вызывающий пирсинг.</w:t>
      </w:r>
    </w:p>
    <w:p w:rsidR="00C363E8" w:rsidRDefault="00C363E8" w:rsidP="00604C02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6.4.6. На уроках физической культуры, технологии, ОБЖ требования к одежде и обуви определяются Правилами безопасности.</w:t>
      </w:r>
    </w:p>
    <w:p w:rsidR="00251BB0" w:rsidRDefault="00C363E8" w:rsidP="00604C02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 несоблюдении данных </w:t>
      </w:r>
      <w:r w:rsidR="00251BB0">
        <w:rPr>
          <w:sz w:val="20"/>
          <w:szCs w:val="20"/>
        </w:rPr>
        <w:t>требований учитель, администратор, классный руководитель вправе направить учащегося домой для приведения внешнего вида в порядок, и сообщить об этом родителям</w:t>
      </w:r>
      <w:r>
        <w:rPr>
          <w:sz w:val="20"/>
          <w:szCs w:val="20"/>
        </w:rPr>
        <w:t xml:space="preserve"> </w:t>
      </w:r>
      <w:r w:rsidR="00251BB0">
        <w:rPr>
          <w:sz w:val="20"/>
          <w:szCs w:val="20"/>
        </w:rPr>
        <w:t>(законным представителям).</w:t>
      </w:r>
    </w:p>
    <w:p w:rsidR="00251BB0" w:rsidRDefault="00251BB0" w:rsidP="00604C02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251BB0" w:rsidRPr="0099113D" w:rsidRDefault="00251BB0" w:rsidP="00251BB0">
      <w:pPr>
        <w:pStyle w:val="a3"/>
        <w:numPr>
          <w:ilvl w:val="0"/>
          <w:numId w:val="4"/>
        </w:numPr>
        <w:tabs>
          <w:tab w:val="left" w:pos="3120"/>
        </w:tabs>
        <w:rPr>
          <w:b/>
          <w:sz w:val="20"/>
          <w:szCs w:val="20"/>
        </w:rPr>
      </w:pPr>
      <w:r w:rsidRPr="0099113D">
        <w:rPr>
          <w:b/>
          <w:sz w:val="20"/>
          <w:szCs w:val="20"/>
        </w:rPr>
        <w:t>Заключительные положения.</w:t>
      </w:r>
    </w:p>
    <w:p w:rsidR="00251BB0" w:rsidRDefault="00251BB0" w:rsidP="00251BB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7.1. Настоящие Правила распространяются на всю территорию школы и на все мероприятия, проводимые школой. Правила ежедневно обсуждаются на классных собраниях и классных часах.</w:t>
      </w:r>
    </w:p>
    <w:p w:rsidR="00501970" w:rsidRDefault="00251BB0" w:rsidP="0050197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7.2. За нарушение настоящих Правил внутреннего распорядка для </w:t>
      </w:r>
      <w:r w:rsidR="00501970">
        <w:rPr>
          <w:sz w:val="20"/>
          <w:szCs w:val="20"/>
        </w:rPr>
        <w:t>учащихся,</w:t>
      </w:r>
      <w:r>
        <w:rPr>
          <w:sz w:val="20"/>
          <w:szCs w:val="20"/>
        </w:rPr>
        <w:t xml:space="preserve"> Устава МОУ НОШ №62 учащиеся вызываются к администрации школы для беседы и принятие решения: уведомление родителей; вызов родителей в школу; направление на беседу медицинс</w:t>
      </w:r>
      <w:r w:rsidR="00501970">
        <w:rPr>
          <w:sz w:val="20"/>
          <w:szCs w:val="20"/>
        </w:rPr>
        <w:t>ким работником, психологом школы; вызов на заседание родительского комитета класса, школы; вызов на административное заседание, педагогический совет; вызов на заседание Совета по профилактике правонарушений, Совета школы для принятия решения о привлечении родителей (лиц их заменяющих) к административной ответственности.</w:t>
      </w:r>
    </w:p>
    <w:p w:rsidR="00501970" w:rsidRDefault="00501970" w:rsidP="00501970">
      <w:pPr>
        <w:pStyle w:val="a3"/>
        <w:tabs>
          <w:tab w:val="left" w:pos="31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7.3. Настоящие Правила внутреннего распорядка для учащихся вывешиваются в школе на видном месте для всеобщего ознакомления.</w:t>
      </w:r>
    </w:p>
    <w:p w:rsidR="00501970" w:rsidRPr="00501970" w:rsidRDefault="00501970" w:rsidP="00501970">
      <w:pPr>
        <w:pStyle w:val="a3"/>
        <w:tabs>
          <w:tab w:val="left" w:pos="3120"/>
        </w:tabs>
        <w:ind w:left="1080"/>
        <w:rPr>
          <w:sz w:val="20"/>
          <w:szCs w:val="20"/>
        </w:rPr>
      </w:pPr>
    </w:p>
    <w:p w:rsidR="00BF37B2" w:rsidRDefault="00380D61" w:rsidP="001C0320">
      <w:pPr>
        <w:tabs>
          <w:tab w:val="left" w:pos="3120"/>
        </w:tabs>
        <w:ind w:left="720"/>
        <w:rPr>
          <w:sz w:val="20"/>
          <w:szCs w:val="20"/>
        </w:rPr>
      </w:pPr>
      <w:r w:rsidRPr="001C0320">
        <w:rPr>
          <w:sz w:val="20"/>
          <w:szCs w:val="20"/>
        </w:rPr>
        <w:t xml:space="preserve"> </w:t>
      </w:r>
      <w:r w:rsidR="00807AFD" w:rsidRPr="001C0320">
        <w:rPr>
          <w:sz w:val="20"/>
          <w:szCs w:val="20"/>
        </w:rPr>
        <w:t xml:space="preserve">  </w:t>
      </w:r>
      <w:r w:rsidR="00BF37B2" w:rsidRPr="001C0320">
        <w:rPr>
          <w:sz w:val="20"/>
          <w:szCs w:val="20"/>
        </w:rPr>
        <w:t xml:space="preserve"> </w:t>
      </w: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1C0320">
      <w:pPr>
        <w:tabs>
          <w:tab w:val="left" w:pos="3120"/>
        </w:tabs>
        <w:ind w:left="720"/>
        <w:rPr>
          <w:sz w:val="20"/>
          <w:szCs w:val="20"/>
        </w:rPr>
      </w:pPr>
    </w:p>
    <w:p w:rsidR="008F722E" w:rsidRDefault="008F722E" w:rsidP="008F722E">
      <w:pPr>
        <w:tabs>
          <w:tab w:val="left" w:pos="3120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План-график</w:t>
      </w:r>
    </w:p>
    <w:p w:rsidR="008F722E" w:rsidRDefault="008F722E" w:rsidP="008F722E">
      <w:pPr>
        <w:tabs>
          <w:tab w:val="left" w:pos="3120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Повышения квалификации работников МКОУ «</w:t>
      </w:r>
      <w:proofErr w:type="spellStart"/>
      <w:r>
        <w:rPr>
          <w:sz w:val="20"/>
          <w:szCs w:val="20"/>
        </w:rPr>
        <w:t>Хтунская</w:t>
      </w:r>
      <w:proofErr w:type="spellEnd"/>
      <w:r>
        <w:rPr>
          <w:sz w:val="20"/>
          <w:szCs w:val="20"/>
        </w:rPr>
        <w:t xml:space="preserve"> НОШ» в условиях введения стандарта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078"/>
        <w:gridCol w:w="2225"/>
        <w:gridCol w:w="2323"/>
        <w:gridCol w:w="2225"/>
      </w:tblGrid>
      <w:tr w:rsidR="00A067A3" w:rsidTr="00A067A3">
        <w:tc>
          <w:tcPr>
            <w:tcW w:w="2392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Планируемая дата прохождения курсов повышения</w:t>
            </w:r>
          </w:p>
        </w:tc>
      </w:tr>
      <w:tr w:rsidR="00A067A3" w:rsidTr="00A067A3">
        <w:tc>
          <w:tcPr>
            <w:tcW w:w="2392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A067A3" w:rsidRDefault="00A067A3" w:rsidP="00A067A3">
            <w:pPr>
              <w:tabs>
                <w:tab w:val="left" w:pos="31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Вагабова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Ханум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Багишевна</w:t>
            </w:r>
            <w:proofErr w:type="spellEnd"/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19.02.2011г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ИПКПК</w:t>
            </w:r>
          </w:p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Г.Махачкала</w:t>
            </w:r>
            <w:proofErr w:type="spellEnd"/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Март/апрель 2016 года</w:t>
            </w:r>
          </w:p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учитель нач. классов</w:t>
            </w:r>
          </w:p>
        </w:tc>
      </w:tr>
      <w:tr w:rsidR="00A067A3" w:rsidTr="00A067A3">
        <w:tc>
          <w:tcPr>
            <w:tcW w:w="2392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Ханбалаева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Эсли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Рафидиновна</w:t>
            </w:r>
            <w:proofErr w:type="spellEnd"/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учитель нач. классов</w:t>
            </w:r>
          </w:p>
        </w:tc>
      </w:tr>
      <w:tr w:rsidR="00A067A3" w:rsidTr="00A067A3">
        <w:tc>
          <w:tcPr>
            <w:tcW w:w="2392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A067A3" w:rsidTr="00A067A3">
        <w:tc>
          <w:tcPr>
            <w:tcW w:w="2392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A067A3" w:rsidRDefault="00A067A3" w:rsidP="008F722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067A3" w:rsidRDefault="00A067A3" w:rsidP="008F722E">
      <w:pPr>
        <w:tabs>
          <w:tab w:val="left" w:pos="3120"/>
        </w:tabs>
        <w:ind w:left="720"/>
        <w:jc w:val="center"/>
        <w:rPr>
          <w:sz w:val="20"/>
          <w:szCs w:val="20"/>
        </w:rPr>
      </w:pPr>
    </w:p>
    <w:sectPr w:rsidR="00A0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7B1"/>
    <w:multiLevelType w:val="multilevel"/>
    <w:tmpl w:val="9DF8AA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1">
    <w:nsid w:val="541572E1"/>
    <w:multiLevelType w:val="hybridMultilevel"/>
    <w:tmpl w:val="48623EE0"/>
    <w:lvl w:ilvl="0" w:tplc="E8746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4C7064"/>
    <w:multiLevelType w:val="hybridMultilevel"/>
    <w:tmpl w:val="D52EEA3E"/>
    <w:lvl w:ilvl="0" w:tplc="940AF146">
      <w:start w:val="6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729A3C8C"/>
    <w:multiLevelType w:val="hybridMultilevel"/>
    <w:tmpl w:val="6B38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B0"/>
    <w:rsid w:val="000468B1"/>
    <w:rsid w:val="000D2B5E"/>
    <w:rsid w:val="000E5C52"/>
    <w:rsid w:val="000F5F9A"/>
    <w:rsid w:val="000F6F77"/>
    <w:rsid w:val="001108D7"/>
    <w:rsid w:val="001117D9"/>
    <w:rsid w:val="001623E8"/>
    <w:rsid w:val="0016365B"/>
    <w:rsid w:val="001A047D"/>
    <w:rsid w:val="001C0320"/>
    <w:rsid w:val="0022707E"/>
    <w:rsid w:val="00251BB0"/>
    <w:rsid w:val="00273A8D"/>
    <w:rsid w:val="00311BB0"/>
    <w:rsid w:val="00380D61"/>
    <w:rsid w:val="00392E6C"/>
    <w:rsid w:val="003C0B3C"/>
    <w:rsid w:val="003C7D4E"/>
    <w:rsid w:val="003F5EA2"/>
    <w:rsid w:val="00410B11"/>
    <w:rsid w:val="0050100C"/>
    <w:rsid w:val="00501970"/>
    <w:rsid w:val="005128FD"/>
    <w:rsid w:val="005963C9"/>
    <w:rsid w:val="005B02D9"/>
    <w:rsid w:val="005F3517"/>
    <w:rsid w:val="00604C02"/>
    <w:rsid w:val="0064620C"/>
    <w:rsid w:val="006463C8"/>
    <w:rsid w:val="00646918"/>
    <w:rsid w:val="006612F8"/>
    <w:rsid w:val="006A5AED"/>
    <w:rsid w:val="007035A1"/>
    <w:rsid w:val="0075111F"/>
    <w:rsid w:val="00770C38"/>
    <w:rsid w:val="0078014B"/>
    <w:rsid w:val="0079180A"/>
    <w:rsid w:val="007B41B9"/>
    <w:rsid w:val="00807AFD"/>
    <w:rsid w:val="00823A11"/>
    <w:rsid w:val="0089080E"/>
    <w:rsid w:val="008C1749"/>
    <w:rsid w:val="008E0F75"/>
    <w:rsid w:val="008F722E"/>
    <w:rsid w:val="009375BB"/>
    <w:rsid w:val="0099113D"/>
    <w:rsid w:val="009A08E9"/>
    <w:rsid w:val="009B1C14"/>
    <w:rsid w:val="00A067A3"/>
    <w:rsid w:val="00A35501"/>
    <w:rsid w:val="00A802B4"/>
    <w:rsid w:val="00AC3F5D"/>
    <w:rsid w:val="00AF09D1"/>
    <w:rsid w:val="00AF7A87"/>
    <w:rsid w:val="00B24E32"/>
    <w:rsid w:val="00B43D32"/>
    <w:rsid w:val="00B52A4E"/>
    <w:rsid w:val="00B803CB"/>
    <w:rsid w:val="00BE41AA"/>
    <w:rsid w:val="00BF37B2"/>
    <w:rsid w:val="00C06403"/>
    <w:rsid w:val="00C363E8"/>
    <w:rsid w:val="00C437EB"/>
    <w:rsid w:val="00C5102A"/>
    <w:rsid w:val="00D97AD6"/>
    <w:rsid w:val="00DA47C0"/>
    <w:rsid w:val="00DC1667"/>
    <w:rsid w:val="00DF3877"/>
    <w:rsid w:val="00DF59E2"/>
    <w:rsid w:val="00E10055"/>
    <w:rsid w:val="00E25A60"/>
    <w:rsid w:val="00E329F9"/>
    <w:rsid w:val="00EA39E3"/>
    <w:rsid w:val="00EF39F1"/>
    <w:rsid w:val="00F61477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3A1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A1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8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3A1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A1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8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8FAE-631A-47BE-85B3-6203C68E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Exe-Gate</cp:lastModifiedBy>
  <cp:revision>2</cp:revision>
  <cp:lastPrinted>2022-10-05T17:23:00Z</cp:lastPrinted>
  <dcterms:created xsi:type="dcterms:W3CDTF">2022-10-05T17:24:00Z</dcterms:created>
  <dcterms:modified xsi:type="dcterms:W3CDTF">2022-10-05T17:24:00Z</dcterms:modified>
</cp:coreProperties>
</file>